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B41" w:rsidRDefault="00F62C5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-612775</wp:posOffset>
            </wp:positionV>
            <wp:extent cx="2686050" cy="1190625"/>
            <wp:effectExtent l="0" t="0" r="0" b="952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81A" w:rsidRDefault="002C581A"/>
    <w:p w:rsidR="002C581A" w:rsidRPr="002C00D1" w:rsidRDefault="002C581A">
      <w:pPr>
        <w:rPr>
          <w:rFonts w:ascii="Arial" w:hAnsi="Arial" w:cs="Arial"/>
          <w:sz w:val="18"/>
          <w:szCs w:val="18"/>
        </w:rPr>
      </w:pPr>
      <w:r w:rsidRPr="002C00D1">
        <w:rPr>
          <w:rFonts w:ascii="Arial" w:hAnsi="Arial" w:cs="Arial"/>
          <w:sz w:val="18"/>
          <w:szCs w:val="18"/>
        </w:rPr>
        <w:t xml:space="preserve">Gewerkschaft der Polizei – Bielefelder Straße 90 – 32758 Detmold </w:t>
      </w:r>
    </w:p>
    <w:p w:rsidR="002C581A" w:rsidRPr="002C581A" w:rsidRDefault="002C581A" w:rsidP="002C581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F7F" w:rsidRDefault="00E22F7F" w:rsidP="00E22F7F">
      <w:pPr>
        <w:widowControl w:val="0"/>
        <w:tabs>
          <w:tab w:val="left" w:pos="7795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E22F7F" w:rsidRDefault="00E22F7F" w:rsidP="00E22F7F">
      <w:pPr>
        <w:widowControl w:val="0"/>
        <w:tabs>
          <w:tab w:val="left" w:pos="7795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F704A0" w:rsidRDefault="00F704A0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E22F7F" w:rsidRDefault="00E22F7F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E22F7F" w:rsidRPr="001F779B" w:rsidRDefault="00E22F7F" w:rsidP="00E22F7F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sz w:val="22"/>
          <w:szCs w:val="22"/>
        </w:rPr>
      </w:pPr>
      <w:r w:rsidRPr="001F779B">
        <w:rPr>
          <w:rFonts w:ascii="Arial" w:hAnsi="Arial" w:cs="Arial"/>
          <w:kern w:val="28"/>
          <w:sz w:val="22"/>
          <w:szCs w:val="22"/>
        </w:rPr>
        <w:fldChar w:fldCharType="begin"/>
      </w:r>
      <w:r w:rsidRPr="001F779B">
        <w:rPr>
          <w:rFonts w:ascii="Arial" w:hAnsi="Arial" w:cs="Arial"/>
          <w:kern w:val="28"/>
          <w:sz w:val="22"/>
          <w:szCs w:val="22"/>
        </w:rPr>
        <w:instrText xml:space="preserve"> TIME \@ "dd.MM.yyyy" </w:instrText>
      </w:r>
      <w:r w:rsidRPr="001F779B">
        <w:rPr>
          <w:rFonts w:ascii="Arial" w:hAnsi="Arial" w:cs="Arial"/>
          <w:kern w:val="28"/>
          <w:sz w:val="22"/>
          <w:szCs w:val="22"/>
        </w:rPr>
        <w:fldChar w:fldCharType="separate"/>
      </w:r>
      <w:r w:rsidR="00E67DE1">
        <w:rPr>
          <w:rFonts w:ascii="Arial" w:hAnsi="Arial" w:cs="Arial"/>
          <w:noProof/>
          <w:kern w:val="28"/>
          <w:sz w:val="22"/>
          <w:szCs w:val="22"/>
        </w:rPr>
        <w:t>14.03.2022</w:t>
      </w:r>
      <w:r w:rsidRPr="001F779B">
        <w:rPr>
          <w:rFonts w:ascii="Arial" w:hAnsi="Arial" w:cs="Arial"/>
          <w:kern w:val="28"/>
          <w:sz w:val="22"/>
          <w:szCs w:val="22"/>
        </w:rPr>
        <w:fldChar w:fldCharType="end"/>
      </w:r>
    </w:p>
    <w:p w:rsidR="00E22F7F" w:rsidRDefault="00E22F7F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E22F7F" w:rsidRDefault="00E22F7F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E22F7F" w:rsidRPr="001F779B" w:rsidRDefault="00AA3550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 w:rsidRPr="001F779B">
        <w:rPr>
          <w:rFonts w:ascii="Arial" w:hAnsi="Arial" w:cs="Arial"/>
          <w:b/>
          <w:kern w:val="28"/>
          <w:sz w:val="22"/>
          <w:szCs w:val="22"/>
        </w:rPr>
        <w:t xml:space="preserve">Einladung zur </w:t>
      </w:r>
      <w:r w:rsidR="001F779B" w:rsidRPr="001F779B">
        <w:rPr>
          <w:rFonts w:ascii="Arial" w:hAnsi="Arial" w:cs="Arial"/>
          <w:b/>
          <w:kern w:val="28"/>
          <w:sz w:val="22"/>
          <w:szCs w:val="22"/>
        </w:rPr>
        <w:t>Jahreshaupt</w:t>
      </w:r>
      <w:r w:rsidR="00E22F7F" w:rsidRPr="001F779B">
        <w:rPr>
          <w:rFonts w:ascii="Arial" w:hAnsi="Arial" w:cs="Arial"/>
          <w:b/>
          <w:kern w:val="28"/>
          <w:sz w:val="22"/>
          <w:szCs w:val="22"/>
        </w:rPr>
        <w:t>versammlung der Gewerkschaft der Polizei</w:t>
      </w:r>
      <w:r w:rsidR="005D7146" w:rsidRPr="001F779B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Pr="001F779B">
        <w:rPr>
          <w:rFonts w:ascii="Arial" w:hAnsi="Arial" w:cs="Arial"/>
          <w:b/>
          <w:kern w:val="28"/>
          <w:sz w:val="22"/>
          <w:szCs w:val="22"/>
        </w:rPr>
        <w:t xml:space="preserve">Lippe </w:t>
      </w:r>
      <w:r w:rsidR="005D7146" w:rsidRPr="001F779B">
        <w:rPr>
          <w:rFonts w:ascii="Arial" w:hAnsi="Arial" w:cs="Arial"/>
          <w:b/>
          <w:kern w:val="28"/>
          <w:sz w:val="22"/>
          <w:szCs w:val="22"/>
        </w:rPr>
        <w:t>20</w:t>
      </w:r>
      <w:r w:rsidR="000C0514" w:rsidRPr="001F779B">
        <w:rPr>
          <w:rFonts w:ascii="Arial" w:hAnsi="Arial" w:cs="Arial"/>
          <w:b/>
          <w:kern w:val="28"/>
          <w:sz w:val="22"/>
          <w:szCs w:val="22"/>
        </w:rPr>
        <w:t>2</w:t>
      </w:r>
      <w:r w:rsidR="00517E07" w:rsidRPr="001F779B">
        <w:rPr>
          <w:rFonts w:ascii="Arial" w:hAnsi="Arial" w:cs="Arial"/>
          <w:b/>
          <w:kern w:val="28"/>
          <w:sz w:val="22"/>
          <w:szCs w:val="22"/>
        </w:rPr>
        <w:t>2</w:t>
      </w:r>
    </w:p>
    <w:p w:rsidR="00E22F7F" w:rsidRDefault="00E22F7F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</w:rPr>
      </w:pPr>
    </w:p>
    <w:p w:rsidR="00E22F7F" w:rsidRDefault="00E22F7F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</w:rPr>
      </w:pPr>
    </w:p>
    <w:p w:rsidR="005D7146" w:rsidRDefault="005D7146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E22F7F" w:rsidRPr="001F779B" w:rsidRDefault="001F779B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Liebe</w:t>
      </w:r>
      <w:r w:rsidR="00F704A0" w:rsidRPr="001F779B">
        <w:rPr>
          <w:rFonts w:ascii="Arial" w:hAnsi="Arial" w:cs="Arial"/>
          <w:kern w:val="28"/>
          <w:sz w:val="22"/>
          <w:szCs w:val="22"/>
        </w:rPr>
        <w:t xml:space="preserve"> </w:t>
      </w:r>
      <w:r w:rsidR="00517E07" w:rsidRPr="001F779B">
        <w:rPr>
          <w:rFonts w:ascii="Arial" w:hAnsi="Arial" w:cs="Arial"/>
          <w:kern w:val="28"/>
          <w:sz w:val="22"/>
          <w:szCs w:val="22"/>
        </w:rPr>
        <w:t>Gewerkschaftsangehörige</w:t>
      </w:r>
      <w:r w:rsidR="00E22F7F" w:rsidRPr="001F779B">
        <w:rPr>
          <w:rFonts w:ascii="Arial" w:hAnsi="Arial" w:cs="Arial"/>
          <w:kern w:val="28"/>
          <w:sz w:val="22"/>
          <w:szCs w:val="22"/>
        </w:rPr>
        <w:t>,</w:t>
      </w:r>
    </w:p>
    <w:p w:rsidR="00D04BEC" w:rsidRDefault="00D04BEC" w:rsidP="005D7146">
      <w:pPr>
        <w:rPr>
          <w:rFonts w:ascii="Arial" w:hAnsi="Arial" w:cs="Arial"/>
          <w:kern w:val="28"/>
          <w:sz w:val="22"/>
          <w:szCs w:val="22"/>
        </w:rPr>
      </w:pPr>
    </w:p>
    <w:p w:rsidR="00D04BEC" w:rsidRDefault="00D04BEC" w:rsidP="005D7146">
      <w:pPr>
        <w:rPr>
          <w:rFonts w:ascii="Arial" w:hAnsi="Arial" w:cs="Arial"/>
          <w:kern w:val="28"/>
          <w:sz w:val="22"/>
          <w:szCs w:val="22"/>
        </w:rPr>
      </w:pPr>
    </w:p>
    <w:p w:rsidR="005D7146" w:rsidRDefault="00E22F7F" w:rsidP="005D7146">
      <w:pPr>
        <w:rPr>
          <w:rFonts w:ascii="Arial" w:hAnsi="Arial" w:cs="Arial"/>
          <w:kern w:val="28"/>
          <w:sz w:val="22"/>
          <w:szCs w:val="22"/>
        </w:rPr>
      </w:pPr>
      <w:r w:rsidRPr="001F779B">
        <w:rPr>
          <w:rFonts w:ascii="Arial" w:hAnsi="Arial" w:cs="Arial"/>
          <w:kern w:val="28"/>
          <w:sz w:val="22"/>
          <w:szCs w:val="22"/>
        </w:rPr>
        <w:t xml:space="preserve">die </w:t>
      </w:r>
      <w:r w:rsidR="00AA3550" w:rsidRPr="001F779B">
        <w:rPr>
          <w:rFonts w:ascii="Arial" w:hAnsi="Arial" w:cs="Arial"/>
          <w:kern w:val="28"/>
          <w:sz w:val="22"/>
          <w:szCs w:val="22"/>
        </w:rPr>
        <w:t>GdP-</w:t>
      </w:r>
      <w:r w:rsidRPr="001F779B">
        <w:rPr>
          <w:rFonts w:ascii="Arial" w:hAnsi="Arial" w:cs="Arial"/>
          <w:kern w:val="28"/>
          <w:sz w:val="22"/>
          <w:szCs w:val="22"/>
        </w:rPr>
        <w:t xml:space="preserve">Kreisgruppe Lippe </w:t>
      </w:r>
      <w:r w:rsidR="00AA3550" w:rsidRPr="001F779B">
        <w:rPr>
          <w:rFonts w:ascii="Arial" w:hAnsi="Arial" w:cs="Arial"/>
          <w:kern w:val="28"/>
          <w:sz w:val="22"/>
          <w:szCs w:val="22"/>
        </w:rPr>
        <w:t>trifft sich am</w:t>
      </w:r>
      <w:r w:rsidRPr="001F779B">
        <w:rPr>
          <w:rFonts w:ascii="Arial" w:hAnsi="Arial" w:cs="Arial"/>
          <w:kern w:val="28"/>
          <w:sz w:val="22"/>
          <w:szCs w:val="22"/>
        </w:rPr>
        <w:t xml:space="preserve"> </w:t>
      </w:r>
    </w:p>
    <w:p w:rsidR="005D7146" w:rsidRPr="001F779B" w:rsidRDefault="005D7146" w:rsidP="00D04BEC">
      <w:pPr>
        <w:rPr>
          <w:rFonts w:ascii="Arial" w:hAnsi="Arial" w:cs="Arial"/>
          <w:kern w:val="28"/>
          <w:sz w:val="22"/>
          <w:szCs w:val="22"/>
        </w:rPr>
      </w:pPr>
    </w:p>
    <w:p w:rsidR="00517E07" w:rsidRPr="001F779B" w:rsidRDefault="009E6B47" w:rsidP="005D7146">
      <w:pPr>
        <w:jc w:val="center"/>
        <w:rPr>
          <w:rFonts w:ascii="Arial" w:hAnsi="Arial" w:cs="Arial"/>
          <w:b/>
          <w:sz w:val="22"/>
          <w:szCs w:val="22"/>
        </w:rPr>
      </w:pPr>
      <w:r w:rsidRPr="001F779B">
        <w:rPr>
          <w:rFonts w:ascii="Arial" w:hAnsi="Arial" w:cs="Arial"/>
          <w:b/>
          <w:sz w:val="22"/>
          <w:szCs w:val="22"/>
        </w:rPr>
        <w:t xml:space="preserve">Mittwoch, </w:t>
      </w:r>
      <w:r w:rsidR="00517E07" w:rsidRPr="001F779B">
        <w:rPr>
          <w:rFonts w:ascii="Arial" w:hAnsi="Arial" w:cs="Arial"/>
          <w:b/>
          <w:sz w:val="22"/>
          <w:szCs w:val="22"/>
        </w:rPr>
        <w:t xml:space="preserve">06.04.2022 in der Gaststätte </w:t>
      </w:r>
      <w:proofErr w:type="spellStart"/>
      <w:r w:rsidR="00517E07" w:rsidRPr="001F779B">
        <w:rPr>
          <w:rFonts w:ascii="Arial" w:hAnsi="Arial" w:cs="Arial"/>
          <w:b/>
          <w:sz w:val="22"/>
          <w:szCs w:val="22"/>
        </w:rPr>
        <w:t>Kohlpott</w:t>
      </w:r>
      <w:proofErr w:type="spellEnd"/>
      <w:r w:rsidR="00517E07" w:rsidRPr="001F779B">
        <w:rPr>
          <w:rFonts w:ascii="Arial" w:hAnsi="Arial" w:cs="Arial"/>
          <w:b/>
          <w:sz w:val="22"/>
          <w:szCs w:val="22"/>
        </w:rPr>
        <w:t>,</w:t>
      </w:r>
    </w:p>
    <w:p w:rsidR="005D7146" w:rsidRDefault="00517E07" w:rsidP="005D714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F779B">
        <w:rPr>
          <w:rFonts w:ascii="Arial" w:hAnsi="Arial" w:cs="Arial"/>
          <w:b/>
          <w:sz w:val="22"/>
          <w:szCs w:val="22"/>
        </w:rPr>
        <w:t>Pivitsheider</w:t>
      </w:r>
      <w:proofErr w:type="spellEnd"/>
      <w:r w:rsidRPr="001F779B">
        <w:rPr>
          <w:rFonts w:ascii="Arial" w:hAnsi="Arial" w:cs="Arial"/>
          <w:b/>
          <w:sz w:val="22"/>
          <w:szCs w:val="22"/>
        </w:rPr>
        <w:t xml:space="preserve"> Straße 1, 32758 Detmold</w:t>
      </w:r>
    </w:p>
    <w:p w:rsidR="001F779B" w:rsidRPr="001F779B" w:rsidRDefault="001F779B" w:rsidP="005D7146">
      <w:pPr>
        <w:jc w:val="center"/>
        <w:rPr>
          <w:rFonts w:ascii="Arial" w:hAnsi="Arial" w:cs="Arial"/>
          <w:b/>
          <w:sz w:val="22"/>
          <w:szCs w:val="22"/>
        </w:rPr>
      </w:pPr>
    </w:p>
    <w:p w:rsidR="00E22F7F" w:rsidRDefault="00AA3550" w:rsidP="00E22F7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1F779B">
        <w:rPr>
          <w:rFonts w:ascii="Arial" w:hAnsi="Arial" w:cs="Arial"/>
          <w:sz w:val="22"/>
          <w:szCs w:val="22"/>
        </w:rPr>
        <w:t xml:space="preserve">um </w:t>
      </w:r>
      <w:r w:rsidR="00517E07" w:rsidRPr="001F779B">
        <w:rPr>
          <w:rFonts w:ascii="Arial" w:hAnsi="Arial" w:cs="Arial"/>
          <w:b/>
          <w:sz w:val="22"/>
          <w:szCs w:val="22"/>
        </w:rPr>
        <w:t>ab 16:00 Uhr</w:t>
      </w:r>
      <w:r w:rsidR="00517E07" w:rsidRPr="001F779B">
        <w:rPr>
          <w:rFonts w:ascii="Arial" w:hAnsi="Arial" w:cs="Arial"/>
          <w:sz w:val="22"/>
          <w:szCs w:val="22"/>
        </w:rPr>
        <w:t xml:space="preserve"> </w:t>
      </w:r>
      <w:r w:rsidR="00E22F7F" w:rsidRPr="001F779B">
        <w:rPr>
          <w:rFonts w:ascii="Arial" w:hAnsi="Arial" w:cs="Arial"/>
          <w:kern w:val="28"/>
          <w:sz w:val="22"/>
          <w:szCs w:val="22"/>
        </w:rPr>
        <w:t xml:space="preserve">ihre </w:t>
      </w:r>
      <w:r w:rsidR="009E6B47" w:rsidRPr="001F779B">
        <w:rPr>
          <w:rFonts w:ascii="Arial" w:hAnsi="Arial" w:cs="Arial"/>
          <w:kern w:val="28"/>
          <w:sz w:val="22"/>
          <w:szCs w:val="22"/>
        </w:rPr>
        <w:t>Mitglieder</w:t>
      </w:r>
      <w:r w:rsidR="00E22F7F" w:rsidRPr="001F779B">
        <w:rPr>
          <w:rFonts w:ascii="Arial" w:hAnsi="Arial" w:cs="Arial"/>
          <w:kern w:val="28"/>
          <w:sz w:val="22"/>
          <w:szCs w:val="22"/>
        </w:rPr>
        <w:t xml:space="preserve">versammlung </w:t>
      </w:r>
      <w:r w:rsidR="00517E07" w:rsidRPr="001F779B">
        <w:rPr>
          <w:rFonts w:ascii="Arial" w:hAnsi="Arial" w:cs="Arial"/>
          <w:kern w:val="28"/>
          <w:sz w:val="22"/>
          <w:szCs w:val="22"/>
        </w:rPr>
        <w:t xml:space="preserve">-in diesem Fall konkret als Jahreshauptversammlung- </w:t>
      </w:r>
      <w:r w:rsidR="00E22F7F" w:rsidRPr="001F779B">
        <w:rPr>
          <w:rFonts w:ascii="Arial" w:hAnsi="Arial" w:cs="Arial"/>
          <w:kern w:val="28"/>
          <w:sz w:val="22"/>
          <w:szCs w:val="22"/>
        </w:rPr>
        <w:t>durch</w:t>
      </w:r>
      <w:r w:rsidRPr="001F779B">
        <w:rPr>
          <w:rFonts w:ascii="Arial" w:hAnsi="Arial" w:cs="Arial"/>
          <w:kern w:val="28"/>
          <w:sz w:val="22"/>
          <w:szCs w:val="22"/>
        </w:rPr>
        <w:t>zuführen</w:t>
      </w:r>
      <w:r w:rsidR="00F46CAD">
        <w:rPr>
          <w:rFonts w:ascii="Arial" w:hAnsi="Arial" w:cs="Arial"/>
          <w:kern w:val="28"/>
          <w:sz w:val="22"/>
          <w:szCs w:val="22"/>
        </w:rPr>
        <w:t>.</w:t>
      </w:r>
    </w:p>
    <w:p w:rsidR="00F46CAD" w:rsidRPr="001F779B" w:rsidRDefault="00F46CAD" w:rsidP="00E22F7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:rsidR="00517E07" w:rsidRPr="001F779B" w:rsidRDefault="00517E07" w:rsidP="00E22F7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  <w:r w:rsidRPr="001F779B">
        <w:rPr>
          <w:rFonts w:ascii="Arial" w:hAnsi="Arial" w:cs="Arial"/>
          <w:kern w:val="28"/>
          <w:sz w:val="22"/>
          <w:szCs w:val="22"/>
        </w:rPr>
        <w:t xml:space="preserve">Da </w:t>
      </w:r>
      <w:r w:rsidR="00991EE5" w:rsidRPr="001F779B">
        <w:rPr>
          <w:rFonts w:ascii="Arial" w:hAnsi="Arial" w:cs="Arial"/>
          <w:kern w:val="28"/>
          <w:sz w:val="22"/>
          <w:szCs w:val="22"/>
        </w:rPr>
        <w:t xml:space="preserve">neben einigen Ehrungen auch </w:t>
      </w:r>
      <w:r w:rsidRPr="001F779B">
        <w:rPr>
          <w:rFonts w:ascii="Arial" w:hAnsi="Arial" w:cs="Arial"/>
          <w:kern w:val="28"/>
          <w:sz w:val="22"/>
          <w:szCs w:val="22"/>
        </w:rPr>
        <w:t>etliche Ämter und Funktionen</w:t>
      </w:r>
      <w:r w:rsidR="00991EE5" w:rsidRPr="001F779B">
        <w:rPr>
          <w:rFonts w:ascii="Arial" w:hAnsi="Arial" w:cs="Arial"/>
          <w:kern w:val="28"/>
          <w:sz w:val="22"/>
          <w:szCs w:val="22"/>
        </w:rPr>
        <w:t xml:space="preserve"> innerhalb unserer Kreisgruppe </w:t>
      </w:r>
      <w:r w:rsidRPr="001F779B">
        <w:rPr>
          <w:rFonts w:ascii="Arial" w:hAnsi="Arial" w:cs="Arial"/>
          <w:kern w:val="28"/>
          <w:sz w:val="22"/>
          <w:szCs w:val="22"/>
        </w:rPr>
        <w:t>neu zu wählen und zu besetzen sind</w:t>
      </w:r>
      <w:r w:rsidR="00733A4B">
        <w:rPr>
          <w:rFonts w:ascii="Arial" w:hAnsi="Arial" w:cs="Arial"/>
          <w:kern w:val="28"/>
          <w:sz w:val="22"/>
          <w:szCs w:val="22"/>
        </w:rPr>
        <w:t>,</w:t>
      </w:r>
      <w:r w:rsidRPr="001F779B">
        <w:rPr>
          <w:rFonts w:ascii="Arial" w:hAnsi="Arial" w:cs="Arial"/>
          <w:kern w:val="28"/>
          <w:sz w:val="22"/>
          <w:szCs w:val="22"/>
        </w:rPr>
        <w:t xml:space="preserve"> und wir in den zurückliegenden Jahren </w:t>
      </w:r>
      <w:proofErr w:type="spellStart"/>
      <w:r w:rsidRPr="001F779B">
        <w:rPr>
          <w:rFonts w:ascii="Arial" w:hAnsi="Arial" w:cs="Arial"/>
          <w:kern w:val="28"/>
          <w:sz w:val="22"/>
          <w:szCs w:val="22"/>
        </w:rPr>
        <w:t>coronabedingt</w:t>
      </w:r>
      <w:proofErr w:type="spellEnd"/>
      <w:r w:rsidRPr="001F779B">
        <w:rPr>
          <w:rFonts w:ascii="Arial" w:hAnsi="Arial" w:cs="Arial"/>
          <w:kern w:val="28"/>
          <w:sz w:val="22"/>
          <w:szCs w:val="22"/>
        </w:rPr>
        <w:t xml:space="preserve"> keine Zusammenkünfte durchführen konnten, ist es in diesem Jahr besonders wichtig, möglichst viele von Euch begrüßen zu dürfen.</w:t>
      </w:r>
    </w:p>
    <w:p w:rsidR="00E22F7F" w:rsidRPr="001F779B" w:rsidRDefault="00E22F7F" w:rsidP="00E22F7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2"/>
          <w:szCs w:val="22"/>
        </w:rPr>
      </w:pPr>
    </w:p>
    <w:p w:rsidR="005D7146" w:rsidRPr="001F779B" w:rsidRDefault="00517E07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1F779B">
        <w:rPr>
          <w:rFonts w:ascii="Arial" w:hAnsi="Arial" w:cs="Arial"/>
          <w:kern w:val="28"/>
          <w:sz w:val="22"/>
          <w:szCs w:val="22"/>
        </w:rPr>
        <w:t xml:space="preserve">Darauf, Kaffee und Kuchen anzubieten, wollen wir in diesem Jahr zugunsten eines reichhaltigen Schnitzelbuffets verzichten. </w:t>
      </w:r>
    </w:p>
    <w:p w:rsidR="00991EE5" w:rsidRPr="001F779B" w:rsidRDefault="00991EE5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504A10" w:rsidRDefault="00991EE5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 w:rsidRPr="001F779B">
        <w:rPr>
          <w:rFonts w:ascii="Arial" w:hAnsi="Arial" w:cs="Arial"/>
          <w:kern w:val="28"/>
          <w:sz w:val="22"/>
          <w:szCs w:val="22"/>
        </w:rPr>
        <w:t xml:space="preserve">Um dich verbindlich anmelden zu </w:t>
      </w:r>
      <w:r w:rsidR="004F3B8A">
        <w:rPr>
          <w:rFonts w:ascii="Arial" w:hAnsi="Arial" w:cs="Arial"/>
          <w:kern w:val="28"/>
          <w:sz w:val="22"/>
          <w:szCs w:val="22"/>
        </w:rPr>
        <w:t>können</w:t>
      </w:r>
      <w:r w:rsidR="00E208C3">
        <w:rPr>
          <w:rFonts w:ascii="Arial" w:hAnsi="Arial" w:cs="Arial"/>
          <w:kern w:val="28"/>
          <w:sz w:val="22"/>
          <w:szCs w:val="22"/>
        </w:rPr>
        <w:t xml:space="preserve"> </w:t>
      </w:r>
      <w:r w:rsidR="004F3B8A">
        <w:rPr>
          <w:rFonts w:ascii="Arial" w:hAnsi="Arial" w:cs="Arial"/>
          <w:kern w:val="28"/>
          <w:sz w:val="22"/>
          <w:szCs w:val="22"/>
        </w:rPr>
        <w:t>(</w:t>
      </w:r>
      <w:r w:rsidR="00BB3A7D">
        <w:rPr>
          <w:rFonts w:ascii="Arial" w:hAnsi="Arial" w:cs="Arial"/>
          <w:kern w:val="28"/>
          <w:sz w:val="22"/>
          <w:szCs w:val="22"/>
        </w:rPr>
        <w:t>Teilnehmer</w:t>
      </w:r>
      <w:r w:rsidR="00B46D72">
        <w:rPr>
          <w:rFonts w:ascii="Arial" w:hAnsi="Arial" w:cs="Arial"/>
          <w:kern w:val="28"/>
          <w:sz w:val="22"/>
          <w:szCs w:val="22"/>
        </w:rPr>
        <w:t>zahl</w:t>
      </w:r>
      <w:r w:rsidR="0017613D">
        <w:rPr>
          <w:rFonts w:ascii="Arial" w:hAnsi="Arial" w:cs="Arial"/>
          <w:kern w:val="28"/>
          <w:sz w:val="22"/>
          <w:szCs w:val="22"/>
        </w:rPr>
        <w:t>/</w:t>
      </w:r>
      <w:r w:rsidRPr="001F779B">
        <w:rPr>
          <w:rFonts w:ascii="Arial" w:hAnsi="Arial" w:cs="Arial"/>
          <w:kern w:val="28"/>
          <w:sz w:val="22"/>
          <w:szCs w:val="22"/>
        </w:rPr>
        <w:t xml:space="preserve">Buffet-Organisation), nutze </w:t>
      </w:r>
      <w:r w:rsidR="001841AD">
        <w:rPr>
          <w:rFonts w:ascii="Arial" w:hAnsi="Arial" w:cs="Arial"/>
          <w:kern w:val="28"/>
          <w:sz w:val="22"/>
          <w:szCs w:val="22"/>
        </w:rPr>
        <w:t xml:space="preserve">bitte </w:t>
      </w:r>
      <w:r w:rsidR="00A02E27">
        <w:rPr>
          <w:rFonts w:ascii="Arial" w:hAnsi="Arial" w:cs="Arial"/>
          <w:kern w:val="28"/>
          <w:sz w:val="22"/>
          <w:szCs w:val="22"/>
        </w:rPr>
        <w:t xml:space="preserve">bis zum 28.03.2022 </w:t>
      </w:r>
      <w:r w:rsidR="006E2E57">
        <w:rPr>
          <w:rFonts w:ascii="Arial" w:hAnsi="Arial" w:cs="Arial"/>
          <w:kern w:val="28"/>
          <w:sz w:val="22"/>
          <w:szCs w:val="22"/>
        </w:rPr>
        <w:t xml:space="preserve">die </w:t>
      </w:r>
      <w:r w:rsidR="00C9728D">
        <w:rPr>
          <w:rFonts w:ascii="Arial" w:hAnsi="Arial" w:cs="Arial"/>
          <w:kern w:val="28"/>
          <w:sz w:val="22"/>
          <w:szCs w:val="22"/>
        </w:rPr>
        <w:t>Möglichkeit der</w:t>
      </w:r>
      <w:r w:rsidR="00862728">
        <w:rPr>
          <w:rFonts w:ascii="Arial" w:hAnsi="Arial" w:cs="Arial"/>
          <w:kern w:val="28"/>
          <w:sz w:val="22"/>
          <w:szCs w:val="22"/>
        </w:rPr>
        <w:t xml:space="preserve"> Nachricht per</w:t>
      </w:r>
      <w:r w:rsidR="00C9728D">
        <w:rPr>
          <w:rFonts w:ascii="Arial" w:hAnsi="Arial" w:cs="Arial"/>
          <w:kern w:val="28"/>
          <w:sz w:val="22"/>
          <w:szCs w:val="22"/>
        </w:rPr>
        <w:t xml:space="preserve"> </w:t>
      </w:r>
      <w:r w:rsidR="00077091">
        <w:rPr>
          <w:rFonts w:ascii="Arial" w:hAnsi="Arial" w:cs="Arial"/>
          <w:kern w:val="28"/>
          <w:sz w:val="22"/>
          <w:szCs w:val="22"/>
        </w:rPr>
        <w:t xml:space="preserve">E-Mail an </w:t>
      </w:r>
      <w:hyperlink r:id="rId6" w:history="1">
        <w:r w:rsidR="00495E53" w:rsidRPr="00AB7560">
          <w:rPr>
            <w:rStyle w:val="Hyperlink"/>
            <w:rFonts w:ascii="Arial" w:hAnsi="Arial" w:cs="Arial"/>
            <w:kern w:val="28"/>
            <w:sz w:val="22"/>
            <w:szCs w:val="22"/>
          </w:rPr>
          <w:t>vorstand@gdp-lippe.de</w:t>
        </w:r>
      </w:hyperlink>
      <w:r w:rsidR="00495E53">
        <w:rPr>
          <w:rFonts w:ascii="Arial" w:hAnsi="Arial" w:cs="Arial"/>
          <w:kern w:val="28"/>
          <w:sz w:val="22"/>
          <w:szCs w:val="22"/>
        </w:rPr>
        <w:t xml:space="preserve"> oder</w:t>
      </w:r>
      <w:r w:rsidR="009840A5">
        <w:rPr>
          <w:rFonts w:ascii="Arial" w:hAnsi="Arial" w:cs="Arial"/>
          <w:kern w:val="28"/>
          <w:sz w:val="22"/>
          <w:szCs w:val="22"/>
        </w:rPr>
        <w:t xml:space="preserve"> die Überweisung </w:t>
      </w:r>
      <w:r w:rsidR="00E6412E">
        <w:rPr>
          <w:rFonts w:ascii="Arial" w:hAnsi="Arial" w:cs="Arial"/>
          <w:kern w:val="28"/>
          <w:sz w:val="22"/>
          <w:szCs w:val="22"/>
        </w:rPr>
        <w:t>von 10,00 €</w:t>
      </w:r>
      <w:r w:rsidR="006E2E57">
        <w:rPr>
          <w:rFonts w:ascii="Arial" w:hAnsi="Arial" w:cs="Arial"/>
          <w:kern w:val="28"/>
          <w:sz w:val="22"/>
          <w:szCs w:val="22"/>
        </w:rPr>
        <w:t xml:space="preserve"> </w:t>
      </w:r>
      <w:r w:rsidR="00B9644C">
        <w:rPr>
          <w:rFonts w:ascii="Arial" w:hAnsi="Arial" w:cs="Arial"/>
          <w:kern w:val="28"/>
          <w:sz w:val="22"/>
          <w:szCs w:val="22"/>
        </w:rPr>
        <w:t xml:space="preserve">auf das Konto der </w:t>
      </w:r>
      <w:r w:rsidR="00504A10">
        <w:rPr>
          <w:rFonts w:ascii="Arial" w:hAnsi="Arial" w:cs="Arial"/>
          <w:kern w:val="28"/>
          <w:sz w:val="22"/>
          <w:szCs w:val="22"/>
        </w:rPr>
        <w:t xml:space="preserve">BB-Bank -Kreisgruppe Lippe </w:t>
      </w:r>
    </w:p>
    <w:p w:rsidR="0082144F" w:rsidRDefault="00504A10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 xml:space="preserve">DE </w:t>
      </w:r>
      <w:r w:rsidR="002A77C2">
        <w:rPr>
          <w:rFonts w:ascii="Arial" w:hAnsi="Arial" w:cs="Arial"/>
          <w:kern w:val="28"/>
          <w:sz w:val="22"/>
          <w:szCs w:val="22"/>
        </w:rPr>
        <w:t xml:space="preserve">58 6609 0800 0005 5942 </w:t>
      </w:r>
      <w:r w:rsidR="00656575">
        <w:rPr>
          <w:rFonts w:ascii="Arial" w:hAnsi="Arial" w:cs="Arial"/>
          <w:kern w:val="28"/>
          <w:sz w:val="22"/>
          <w:szCs w:val="22"/>
        </w:rPr>
        <w:t>51 oder</w:t>
      </w:r>
      <w:r w:rsidR="00271127">
        <w:rPr>
          <w:rFonts w:ascii="Arial" w:hAnsi="Arial" w:cs="Arial"/>
          <w:kern w:val="28"/>
          <w:sz w:val="22"/>
          <w:szCs w:val="22"/>
        </w:rPr>
        <w:t xml:space="preserve"> mit dem </w:t>
      </w:r>
      <w:r w:rsidR="00991EE5" w:rsidRPr="001F779B">
        <w:rPr>
          <w:rFonts w:ascii="Arial" w:hAnsi="Arial" w:cs="Arial"/>
          <w:kern w:val="28"/>
          <w:sz w:val="22"/>
          <w:szCs w:val="22"/>
        </w:rPr>
        <w:t>folgenden Link</w:t>
      </w:r>
      <w:r w:rsidR="006A7B53">
        <w:rPr>
          <w:rFonts w:ascii="Arial" w:hAnsi="Arial" w:cs="Arial"/>
          <w:kern w:val="28"/>
          <w:sz w:val="22"/>
          <w:szCs w:val="22"/>
        </w:rPr>
        <w:t xml:space="preserve"> / QR-Code</w:t>
      </w:r>
      <w:r w:rsidR="00991EE5" w:rsidRPr="001F779B">
        <w:rPr>
          <w:rFonts w:ascii="Arial" w:hAnsi="Arial" w:cs="Arial"/>
          <w:kern w:val="28"/>
          <w:sz w:val="22"/>
          <w:szCs w:val="22"/>
        </w:rPr>
        <w:t>,</w:t>
      </w:r>
      <w:r w:rsidR="006A7B53">
        <w:rPr>
          <w:rFonts w:ascii="Arial" w:hAnsi="Arial" w:cs="Arial"/>
          <w:kern w:val="28"/>
          <w:sz w:val="22"/>
          <w:szCs w:val="22"/>
        </w:rPr>
        <w:t xml:space="preserve"> (Verwendungszweck: „JHV 2022“)</w:t>
      </w:r>
      <w:r w:rsidR="007A10CC">
        <w:rPr>
          <w:rFonts w:ascii="Arial" w:hAnsi="Arial" w:cs="Arial"/>
          <w:kern w:val="28"/>
          <w:sz w:val="22"/>
          <w:szCs w:val="22"/>
        </w:rPr>
        <w:t>.</w:t>
      </w:r>
    </w:p>
    <w:p w:rsidR="001F779B" w:rsidRPr="001F779B" w:rsidRDefault="001F779B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991EE5" w:rsidRPr="001F779B" w:rsidRDefault="00991EE5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</w:rPr>
      </w:pPr>
    </w:p>
    <w:p w:rsidR="007A6829" w:rsidRDefault="00072F35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hyperlink r:id="rId7" w:history="1">
        <w:r w:rsidR="007A6829" w:rsidRPr="00AB7560">
          <w:rPr>
            <w:rStyle w:val="Hyperlink"/>
            <w:rFonts w:ascii="Arial" w:hAnsi="Arial" w:cs="Arial"/>
            <w:b/>
            <w:kern w:val="28"/>
            <w:sz w:val="22"/>
            <w:szCs w:val="22"/>
          </w:rPr>
          <w:t>http://paypal.me/GdPLippe</w:t>
        </w:r>
      </w:hyperlink>
    </w:p>
    <w:p w:rsidR="00E22F7F" w:rsidRPr="007A6829" w:rsidRDefault="006A7B53" w:rsidP="00E22F7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</w:rPr>
      </w:pPr>
      <w:r>
        <w:rPr>
          <w:rFonts w:ascii="Arial" w:hAnsi="Arial" w:cs="Arial"/>
          <w:noProof/>
          <w:kern w:val="28"/>
          <w:sz w:val="22"/>
          <w:szCs w:val="22"/>
        </w:rPr>
        <w:t>M</w:t>
      </w:r>
      <w:r w:rsidR="00E22F7F" w:rsidRPr="001F779B">
        <w:rPr>
          <w:rFonts w:ascii="Arial" w:hAnsi="Arial" w:cs="Arial"/>
          <w:noProof/>
          <w:kern w:val="28"/>
          <w:sz w:val="22"/>
          <w:szCs w:val="22"/>
        </w:rPr>
        <w:t>it freundlichen Grüßen</w:t>
      </w:r>
      <w:r>
        <w:rPr>
          <w:rFonts w:ascii="Arial" w:hAnsi="Arial" w:cs="Arial"/>
          <w:noProof/>
          <w:kern w:val="28"/>
          <w:sz w:val="22"/>
          <w:szCs w:val="22"/>
        </w:rPr>
        <w:tab/>
      </w:r>
      <w:r>
        <w:rPr>
          <w:rFonts w:ascii="Arial" w:hAnsi="Arial" w:cs="Arial"/>
          <w:noProof/>
          <w:kern w:val="28"/>
          <w:sz w:val="22"/>
          <w:szCs w:val="22"/>
        </w:rPr>
        <w:tab/>
      </w:r>
      <w:r>
        <w:rPr>
          <w:rFonts w:ascii="Arial" w:hAnsi="Arial" w:cs="Arial"/>
          <w:noProof/>
          <w:kern w:val="28"/>
          <w:sz w:val="22"/>
          <w:szCs w:val="22"/>
        </w:rPr>
        <w:tab/>
      </w:r>
      <w:r>
        <w:rPr>
          <w:rFonts w:ascii="Arial" w:hAnsi="Arial" w:cs="Arial"/>
          <w:noProof/>
          <w:kern w:val="28"/>
          <w:sz w:val="22"/>
          <w:szCs w:val="22"/>
        </w:rPr>
        <w:tab/>
      </w:r>
      <w:r w:rsidRPr="006A7B53">
        <w:rPr>
          <w:rFonts w:ascii="Arial" w:hAnsi="Arial" w:cs="Arial"/>
          <w:b/>
          <w:noProof/>
          <w:kern w:val="28"/>
          <w:sz w:val="22"/>
          <w:szCs w:val="22"/>
        </w:rPr>
        <w:drawing>
          <wp:inline distT="0" distB="0" distL="0" distR="0">
            <wp:extent cx="718975" cy="718975"/>
            <wp:effectExtent l="0" t="0" r="5080" b="5080"/>
            <wp:docPr id="2" name="Grafik 2" descr="F:\GdP\GdP_Telefonkopie\MGV_JHV 2022\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dP\GdP_Telefonkopie\MGV_JHV 2022\QR-Co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71" cy="73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D1" w:rsidRPr="002C00D1" w:rsidRDefault="006A7B53" w:rsidP="00AA3550">
      <w:pPr>
        <w:widowControl w:val="0"/>
        <w:overflowPunct w:val="0"/>
        <w:autoSpaceDE w:val="0"/>
        <w:autoSpaceDN w:val="0"/>
        <w:adjustRightInd w:val="0"/>
      </w:pPr>
      <w:r w:rsidRPr="003A36F9">
        <w:rPr>
          <w:noProof/>
          <w:kern w:val="28"/>
        </w:rPr>
        <w:drawing>
          <wp:inline distT="0" distB="0" distL="0" distR="0" wp14:anchorId="2CA3F114" wp14:editId="286468A7">
            <wp:extent cx="1559237" cy="1018274"/>
            <wp:effectExtent l="0" t="0" r="317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97" cy="11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533">
        <w:tab/>
      </w:r>
      <w:r w:rsidR="00447533">
        <w:tab/>
      </w:r>
      <w:r w:rsidR="00447533">
        <w:tab/>
      </w:r>
      <w:r w:rsidR="00447533">
        <w:tab/>
      </w:r>
      <w:r w:rsidR="00447533">
        <w:tab/>
      </w:r>
    </w:p>
    <w:sectPr w:rsidR="002C00D1" w:rsidRPr="002C00D1" w:rsidSect="00C923DF">
      <w:type w:val="continuous"/>
      <w:pgSz w:w="11906" w:h="16838" w:code="9"/>
      <w:pgMar w:top="1417" w:right="141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228509BE"/>
    <w:multiLevelType w:val="hybridMultilevel"/>
    <w:tmpl w:val="C2326D7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7385"/>
    <w:multiLevelType w:val="hybridMultilevel"/>
    <w:tmpl w:val="8A16009A"/>
    <w:lvl w:ilvl="0" w:tplc="0ACA3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E93"/>
    <w:multiLevelType w:val="hybridMultilevel"/>
    <w:tmpl w:val="2C10DF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70C9E"/>
    <w:multiLevelType w:val="multilevel"/>
    <w:tmpl w:val="56A8CEB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61913"/>
    <w:multiLevelType w:val="hybridMultilevel"/>
    <w:tmpl w:val="53FC6818"/>
    <w:lvl w:ilvl="0" w:tplc="2216F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1A"/>
    <w:rsid w:val="00077091"/>
    <w:rsid w:val="000A2800"/>
    <w:rsid w:val="000C0514"/>
    <w:rsid w:val="000C0F30"/>
    <w:rsid w:val="000D2E2C"/>
    <w:rsid w:val="0012264C"/>
    <w:rsid w:val="0016111B"/>
    <w:rsid w:val="0017613D"/>
    <w:rsid w:val="00176DB7"/>
    <w:rsid w:val="001841AD"/>
    <w:rsid w:val="001F2421"/>
    <w:rsid w:val="001F779B"/>
    <w:rsid w:val="0026291D"/>
    <w:rsid w:val="002703EA"/>
    <w:rsid w:val="00271127"/>
    <w:rsid w:val="002A77C2"/>
    <w:rsid w:val="002C00D1"/>
    <w:rsid w:val="002C581A"/>
    <w:rsid w:val="002E3B41"/>
    <w:rsid w:val="002F3B4C"/>
    <w:rsid w:val="003A1917"/>
    <w:rsid w:val="00426D6C"/>
    <w:rsid w:val="00447533"/>
    <w:rsid w:val="004652E3"/>
    <w:rsid w:val="00495E53"/>
    <w:rsid w:val="004D50C8"/>
    <w:rsid w:val="004F3B8A"/>
    <w:rsid w:val="00504A10"/>
    <w:rsid w:val="00517E07"/>
    <w:rsid w:val="005779FC"/>
    <w:rsid w:val="005D7146"/>
    <w:rsid w:val="005E2871"/>
    <w:rsid w:val="00656575"/>
    <w:rsid w:val="006977F1"/>
    <w:rsid w:val="006A30F9"/>
    <w:rsid w:val="006A7B53"/>
    <w:rsid w:val="006B0377"/>
    <w:rsid w:val="006E2E57"/>
    <w:rsid w:val="0071316F"/>
    <w:rsid w:val="00733A4B"/>
    <w:rsid w:val="00750716"/>
    <w:rsid w:val="00762C60"/>
    <w:rsid w:val="007A10CC"/>
    <w:rsid w:val="007A6829"/>
    <w:rsid w:val="0082144F"/>
    <w:rsid w:val="008238A9"/>
    <w:rsid w:val="00832007"/>
    <w:rsid w:val="00840507"/>
    <w:rsid w:val="0084381E"/>
    <w:rsid w:val="00862728"/>
    <w:rsid w:val="008B469D"/>
    <w:rsid w:val="0090530B"/>
    <w:rsid w:val="00906026"/>
    <w:rsid w:val="0096317A"/>
    <w:rsid w:val="009677BE"/>
    <w:rsid w:val="009840A5"/>
    <w:rsid w:val="00991EE5"/>
    <w:rsid w:val="009960B8"/>
    <w:rsid w:val="009E6B47"/>
    <w:rsid w:val="00A02E27"/>
    <w:rsid w:val="00A53A75"/>
    <w:rsid w:val="00A809A3"/>
    <w:rsid w:val="00AA3550"/>
    <w:rsid w:val="00B46D72"/>
    <w:rsid w:val="00B530FA"/>
    <w:rsid w:val="00B55074"/>
    <w:rsid w:val="00B9644C"/>
    <w:rsid w:val="00BB3A7D"/>
    <w:rsid w:val="00BE7914"/>
    <w:rsid w:val="00C04ECB"/>
    <w:rsid w:val="00C0616E"/>
    <w:rsid w:val="00C06244"/>
    <w:rsid w:val="00C06CC2"/>
    <w:rsid w:val="00C21D24"/>
    <w:rsid w:val="00C86D98"/>
    <w:rsid w:val="00C923DF"/>
    <w:rsid w:val="00C95F63"/>
    <w:rsid w:val="00C9728D"/>
    <w:rsid w:val="00C97656"/>
    <w:rsid w:val="00CB2708"/>
    <w:rsid w:val="00CC5277"/>
    <w:rsid w:val="00D04BEC"/>
    <w:rsid w:val="00D55DBE"/>
    <w:rsid w:val="00D72D33"/>
    <w:rsid w:val="00DA3CF3"/>
    <w:rsid w:val="00DD4931"/>
    <w:rsid w:val="00DE4FD9"/>
    <w:rsid w:val="00E208C3"/>
    <w:rsid w:val="00E22F7F"/>
    <w:rsid w:val="00E34B60"/>
    <w:rsid w:val="00E6412E"/>
    <w:rsid w:val="00E67DE1"/>
    <w:rsid w:val="00E82664"/>
    <w:rsid w:val="00EB1156"/>
    <w:rsid w:val="00F158FA"/>
    <w:rsid w:val="00F22C8B"/>
    <w:rsid w:val="00F34307"/>
    <w:rsid w:val="00F4171F"/>
    <w:rsid w:val="00F46CAD"/>
    <w:rsid w:val="00F62C57"/>
    <w:rsid w:val="00F704A0"/>
    <w:rsid w:val="00F83639"/>
    <w:rsid w:val="00FA6E92"/>
    <w:rsid w:val="00FB54CB"/>
    <w:rsid w:val="00FC070F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9CF55337-EA34-4CC7-9FDE-21003E9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A2800"/>
    <w:rPr>
      <w:strike w:val="0"/>
      <w:dstrike w:val="0"/>
      <w:color w:val="334680"/>
      <w:u w:val="none"/>
      <w:effect w:val="none"/>
    </w:rPr>
  </w:style>
  <w:style w:type="character" w:customStyle="1" w:styleId="plainlinks-print">
    <w:name w:val="plainlinks-print"/>
    <w:basedOn w:val="Absatz-Standardschriftart"/>
    <w:rsid w:val="000A2800"/>
  </w:style>
  <w:style w:type="paragraph" w:styleId="Sprechblasentext">
    <w:name w:val="Balloon Text"/>
    <w:basedOn w:val="Standard"/>
    <w:link w:val="SprechblasentextZchn"/>
    <w:rsid w:val="002C00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C00D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5831">
      <w:bodyDiv w:val="1"/>
      <w:marLeft w:val="180"/>
      <w:marRight w:val="300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341">
              <w:marLeft w:val="0"/>
              <w:marRight w:val="0"/>
              <w:marTop w:val="31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4426572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5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hyperlink" Target="http://paypal.me/GdPLipp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vorstand@gdp-lippe.de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Gewerkschaft der Polizei – Bielefelder Straße 90 – 32758 Detmold</vt:lpstr>
    </vt:vector>
  </TitlesOfParts>
  <Company>Polizei NRW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Gewerkschaft der Polizei – Bielefelder Straße 90 – 32758 Detmold</dc:title>
  <dc:subject/>
  <dc:creator>Kling, Michael</dc:creator>
  <cp:keywords/>
  <dc:description/>
  <cp:lastModifiedBy>Mareen Engel</cp:lastModifiedBy>
  <cp:revision>2</cp:revision>
  <cp:lastPrinted>2016-03-24T12:19:00Z</cp:lastPrinted>
  <dcterms:created xsi:type="dcterms:W3CDTF">2022-03-13T23:29:00Z</dcterms:created>
  <dcterms:modified xsi:type="dcterms:W3CDTF">2022-03-13T23:29:00Z</dcterms:modified>
</cp:coreProperties>
</file>