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8D" w:rsidRPr="001D27D6" w:rsidRDefault="00F63A76" w:rsidP="00FC0BD2">
      <w:pPr>
        <w:pStyle w:val="Absenderadresse1"/>
        <w:spacing w:before="1200" w:after="120"/>
        <w:rPr>
          <w:rFonts w:ascii="Calibri" w:hAnsi="Calibri" w:cs="Calibri"/>
          <w:sz w:val="14"/>
          <w:szCs w:val="16"/>
        </w:rPr>
      </w:pPr>
      <w:r w:rsidRPr="001D27D6">
        <w:rPr>
          <w:rFonts w:ascii="Calibri" w:hAnsi="Calibri" w:cs="Calibri"/>
          <w:sz w:val="14"/>
          <w:szCs w:val="16"/>
        </w:rPr>
        <w:t>G</w:t>
      </w:r>
      <w:r w:rsidR="0045214B" w:rsidRPr="001D27D6">
        <w:rPr>
          <w:rFonts w:ascii="Calibri" w:hAnsi="Calibri" w:cs="Calibri"/>
          <w:sz w:val="14"/>
          <w:szCs w:val="16"/>
        </w:rPr>
        <w:t>dP</w:t>
      </w:r>
      <w:r w:rsidRPr="001D27D6">
        <w:rPr>
          <w:rFonts w:ascii="Calibri" w:hAnsi="Calibri" w:cs="Calibri"/>
          <w:sz w:val="14"/>
          <w:szCs w:val="16"/>
        </w:rPr>
        <w:t xml:space="preserve"> • </w:t>
      </w:r>
      <w:r w:rsidR="0045214B" w:rsidRPr="001D27D6">
        <w:rPr>
          <w:rFonts w:ascii="Calibri" w:hAnsi="Calibri" w:cs="Calibri"/>
          <w:sz w:val="14"/>
          <w:szCs w:val="16"/>
        </w:rPr>
        <w:t xml:space="preserve">KG </w:t>
      </w:r>
      <w:r w:rsidR="00907BD7">
        <w:rPr>
          <w:rFonts w:ascii="Calibri" w:hAnsi="Calibri" w:cs="Calibri"/>
          <w:sz w:val="14"/>
          <w:szCs w:val="16"/>
        </w:rPr>
        <w:t>D</w:t>
      </w:r>
      <w:r w:rsidR="0044155F">
        <w:rPr>
          <w:rFonts w:ascii="Calibri" w:hAnsi="Calibri" w:cs="Calibri"/>
          <w:sz w:val="14"/>
          <w:szCs w:val="16"/>
        </w:rPr>
        <w:t>ü</w:t>
      </w:r>
      <w:r w:rsidR="001E1A46">
        <w:rPr>
          <w:rFonts w:ascii="Calibri" w:hAnsi="Calibri" w:cs="Calibri"/>
          <w:sz w:val="14"/>
          <w:szCs w:val="16"/>
        </w:rPr>
        <w:t>sseldorf</w:t>
      </w:r>
      <w:r w:rsidRPr="001D27D6">
        <w:rPr>
          <w:rFonts w:ascii="Calibri" w:hAnsi="Calibri" w:cs="Calibri"/>
          <w:sz w:val="14"/>
          <w:szCs w:val="16"/>
        </w:rPr>
        <w:t xml:space="preserve"> • </w:t>
      </w:r>
      <w:r w:rsidR="00B65979">
        <w:rPr>
          <w:rFonts w:ascii="Calibri" w:hAnsi="Calibri" w:cs="Calibri"/>
          <w:sz w:val="14"/>
          <w:szCs w:val="16"/>
        </w:rPr>
        <w:t>Haroldstr. 5</w:t>
      </w:r>
      <w:r w:rsidR="006355C8">
        <w:rPr>
          <w:rFonts w:ascii="Calibri" w:hAnsi="Calibri" w:cs="Calibri"/>
          <w:sz w:val="14"/>
          <w:szCs w:val="16"/>
        </w:rPr>
        <w:t xml:space="preserve"> </w:t>
      </w:r>
      <w:r w:rsidRPr="001D27D6">
        <w:rPr>
          <w:rFonts w:ascii="Calibri" w:hAnsi="Calibri" w:cs="Calibri"/>
          <w:sz w:val="14"/>
          <w:szCs w:val="16"/>
        </w:rPr>
        <w:t xml:space="preserve">• </w:t>
      </w:r>
      <w:r w:rsidR="000501AF" w:rsidRPr="000501AF">
        <w:rPr>
          <w:rFonts w:ascii="Calibri" w:hAnsi="Calibri" w:cs="Calibri"/>
          <w:noProof/>
          <w:sz w:val="14"/>
          <w:szCs w:val="16"/>
        </w:rPr>
        <mc:AlternateContent>
          <mc:Choice Requires="wps">
            <w:drawing>
              <wp:anchor distT="0" distB="0" distL="114300" distR="114300" simplePos="0" relativeHeight="251661312" behindDoc="0" locked="0" layoutInCell="1" allowOverlap="1" wp14:anchorId="087FEDF3" wp14:editId="2ED82F69">
                <wp:simplePos x="0" y="0"/>
                <wp:positionH relativeFrom="column">
                  <wp:posOffset>4718050</wp:posOffset>
                </wp:positionH>
                <wp:positionV relativeFrom="page">
                  <wp:posOffset>1348740</wp:posOffset>
                </wp:positionV>
                <wp:extent cx="1638300" cy="1674495"/>
                <wp:effectExtent l="0" t="0" r="12700" b="190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674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tbl>
                            <w:tblPr>
                              <w:tblW w:w="0" w:type="auto"/>
                              <w:tblInd w:w="108" w:type="dxa"/>
                              <w:tblLook w:val="04A0" w:firstRow="1" w:lastRow="0" w:firstColumn="1" w:lastColumn="0" w:noHBand="0" w:noVBand="1"/>
                            </w:tblPr>
                            <w:tblGrid>
                              <w:gridCol w:w="2472"/>
                            </w:tblGrid>
                            <w:tr w:rsidR="00BF29BA" w:rsidTr="00C32FCC">
                              <w:tc>
                                <w:tcPr>
                                  <w:tcW w:w="2472" w:type="dxa"/>
                                </w:tcPr>
                                <w:p w:rsidR="005B555A" w:rsidRDefault="00C335DE" w:rsidP="005B555A">
                                  <w:pPr>
                                    <w:spacing w:before="60"/>
                                    <w:rPr>
                                      <w:sz w:val="18"/>
                                      <w:szCs w:val="16"/>
                                    </w:rPr>
                                  </w:pPr>
                                  <w:proofErr w:type="spellStart"/>
                                  <w:r>
                                    <w:rPr>
                                      <w:sz w:val="18"/>
                                      <w:szCs w:val="16"/>
                                    </w:rPr>
                                    <w:t>Haroldstraße</w:t>
                                  </w:r>
                                  <w:proofErr w:type="spellEnd"/>
                                  <w:r w:rsidR="001E1A46">
                                    <w:rPr>
                                      <w:sz w:val="18"/>
                                      <w:szCs w:val="16"/>
                                    </w:rPr>
                                    <w:t xml:space="preserve"> 5 </w:t>
                                  </w:r>
                                  <w:r w:rsidR="005B555A">
                                    <w:rPr>
                                      <w:sz w:val="18"/>
                                      <w:szCs w:val="16"/>
                                    </w:rPr>
                                    <w:br/>
                                  </w:r>
                                  <w:r w:rsidR="001E1A46">
                                    <w:rPr>
                                      <w:sz w:val="18"/>
                                      <w:szCs w:val="16"/>
                                    </w:rPr>
                                    <w:t>4021</w:t>
                                  </w:r>
                                  <w:r>
                                    <w:rPr>
                                      <w:sz w:val="18"/>
                                      <w:szCs w:val="16"/>
                                    </w:rPr>
                                    <w:t>3</w:t>
                                  </w:r>
                                  <w:r w:rsidR="001E1A46">
                                    <w:rPr>
                                      <w:sz w:val="18"/>
                                      <w:szCs w:val="16"/>
                                    </w:rPr>
                                    <w:t xml:space="preserve"> Düsseldorf</w:t>
                                  </w:r>
                                </w:p>
                                <w:p w:rsidR="005B555A" w:rsidRDefault="005B555A" w:rsidP="005B555A">
                                  <w:pPr>
                                    <w:spacing w:before="60"/>
                                    <w:rPr>
                                      <w:sz w:val="18"/>
                                      <w:szCs w:val="16"/>
                                    </w:rPr>
                                  </w:pPr>
                                </w:p>
                                <w:p w:rsidR="00C32FCC" w:rsidRDefault="00373046" w:rsidP="005B555A">
                                  <w:pPr>
                                    <w:spacing w:before="60"/>
                                    <w:rPr>
                                      <w:sz w:val="18"/>
                                      <w:szCs w:val="16"/>
                                    </w:rPr>
                                  </w:pPr>
                                  <w:r>
                                    <w:rPr>
                                      <w:sz w:val="18"/>
                                      <w:szCs w:val="16"/>
                                    </w:rPr>
                                    <w:t>Telefon 0</w:t>
                                  </w:r>
                                  <w:r w:rsidR="00A739FC">
                                    <w:rPr>
                                      <w:sz w:val="18"/>
                                      <w:szCs w:val="16"/>
                                    </w:rPr>
                                    <w:t>2</w:t>
                                  </w:r>
                                  <w:r w:rsidR="001E1A46">
                                    <w:rPr>
                                      <w:sz w:val="18"/>
                                      <w:szCs w:val="16"/>
                                    </w:rPr>
                                    <w:t>1</w:t>
                                  </w:r>
                                  <w:r w:rsidR="00871EFC">
                                    <w:rPr>
                                      <w:sz w:val="18"/>
                                      <w:szCs w:val="16"/>
                                    </w:rPr>
                                    <w:t>1</w:t>
                                  </w:r>
                                  <w:r w:rsidR="00C32FCC">
                                    <w:rPr>
                                      <w:sz w:val="18"/>
                                      <w:szCs w:val="16"/>
                                    </w:rPr>
                                    <w:t xml:space="preserve"> </w:t>
                                  </w:r>
                                  <w:r w:rsidR="001E1A46">
                                    <w:rPr>
                                      <w:sz w:val="18"/>
                                      <w:szCs w:val="16"/>
                                    </w:rPr>
                                    <w:t>870</w:t>
                                  </w:r>
                                  <w:r w:rsidR="00C32FCC">
                                    <w:rPr>
                                      <w:sz w:val="18"/>
                                      <w:szCs w:val="16"/>
                                    </w:rPr>
                                    <w:t>-</w:t>
                                  </w:r>
                                  <w:r w:rsidR="00C335DE">
                                    <w:rPr>
                                      <w:sz w:val="18"/>
                                      <w:szCs w:val="16"/>
                                    </w:rPr>
                                    <w:t>2050</w:t>
                                  </w:r>
                                </w:p>
                                <w:p w:rsidR="0082500B" w:rsidRDefault="0082500B" w:rsidP="005B555A">
                                  <w:pPr>
                                    <w:spacing w:before="60"/>
                                    <w:rPr>
                                      <w:sz w:val="18"/>
                                      <w:szCs w:val="16"/>
                                    </w:rPr>
                                  </w:pPr>
                                </w:p>
                                <w:p w:rsidR="00C32FCC" w:rsidRDefault="00373046" w:rsidP="00C32FCC">
                                  <w:pPr>
                                    <w:rPr>
                                      <w:sz w:val="18"/>
                                      <w:szCs w:val="16"/>
                                    </w:rPr>
                                  </w:pPr>
                                  <w:r>
                                    <w:rPr>
                                      <w:sz w:val="18"/>
                                      <w:szCs w:val="16"/>
                                    </w:rPr>
                                    <w:t>Telefax 0</w:t>
                                  </w:r>
                                  <w:r w:rsidR="00871EFC">
                                    <w:rPr>
                                      <w:sz w:val="18"/>
                                      <w:szCs w:val="16"/>
                                    </w:rPr>
                                    <w:t>2</w:t>
                                  </w:r>
                                  <w:r w:rsidR="001E1A46">
                                    <w:rPr>
                                      <w:sz w:val="18"/>
                                      <w:szCs w:val="16"/>
                                    </w:rPr>
                                    <w:t>1</w:t>
                                  </w:r>
                                  <w:r w:rsidR="00871EFC">
                                    <w:rPr>
                                      <w:sz w:val="18"/>
                                      <w:szCs w:val="16"/>
                                    </w:rPr>
                                    <w:t>1</w:t>
                                  </w:r>
                                  <w:r w:rsidR="00C32FCC">
                                    <w:rPr>
                                      <w:sz w:val="18"/>
                                      <w:szCs w:val="16"/>
                                    </w:rPr>
                                    <w:t xml:space="preserve"> </w:t>
                                  </w:r>
                                  <w:r w:rsidR="001E1A46">
                                    <w:rPr>
                                      <w:sz w:val="18"/>
                                      <w:szCs w:val="16"/>
                                    </w:rPr>
                                    <w:t>870</w:t>
                                  </w:r>
                                  <w:r w:rsidR="00C32FCC">
                                    <w:rPr>
                                      <w:sz w:val="18"/>
                                      <w:szCs w:val="16"/>
                                    </w:rPr>
                                    <w:t>-</w:t>
                                  </w:r>
                                  <w:r w:rsidR="001E1A46">
                                    <w:rPr>
                                      <w:sz w:val="18"/>
                                      <w:szCs w:val="16"/>
                                    </w:rPr>
                                    <w:t>2054</w:t>
                                  </w:r>
                                </w:p>
                                <w:p w:rsidR="00C32FCC" w:rsidRDefault="00C32FCC" w:rsidP="00C32FCC">
                                  <w:pPr>
                                    <w:rPr>
                                      <w:sz w:val="18"/>
                                      <w:szCs w:val="16"/>
                                    </w:rPr>
                                  </w:pPr>
                                </w:p>
                                <w:p w:rsidR="00C32FCC" w:rsidRDefault="00907BD7" w:rsidP="00C32FCC">
                                  <w:pPr>
                                    <w:rPr>
                                      <w:sz w:val="18"/>
                                      <w:szCs w:val="16"/>
                                    </w:rPr>
                                  </w:pPr>
                                  <w:r>
                                    <w:rPr>
                                      <w:sz w:val="18"/>
                                      <w:szCs w:val="16"/>
                                    </w:rPr>
                                    <w:t>d</w:t>
                                  </w:r>
                                  <w:r w:rsidR="001E1A46">
                                    <w:rPr>
                                      <w:sz w:val="18"/>
                                      <w:szCs w:val="16"/>
                                    </w:rPr>
                                    <w:t>uesseldorf</w:t>
                                  </w:r>
                                  <w:r w:rsidR="00C32FCC">
                                    <w:rPr>
                                      <w:sz w:val="18"/>
                                      <w:szCs w:val="16"/>
                                    </w:rPr>
                                    <w:t>@gdp-nrw.de</w:t>
                                  </w:r>
                                </w:p>
                                <w:p w:rsidR="00C32FCC" w:rsidRDefault="00C32FCC" w:rsidP="00C32FCC">
                                  <w:pPr>
                                    <w:rPr>
                                      <w:sz w:val="18"/>
                                      <w:szCs w:val="16"/>
                                    </w:rPr>
                                  </w:pPr>
                                  <w:r>
                                    <w:rPr>
                                      <w:sz w:val="18"/>
                                      <w:szCs w:val="16"/>
                                    </w:rPr>
                                    <w:t>www.gdp-</w:t>
                                  </w:r>
                                  <w:r w:rsidR="00907BD7">
                                    <w:rPr>
                                      <w:sz w:val="18"/>
                                      <w:szCs w:val="16"/>
                                    </w:rPr>
                                    <w:t>nrw</w:t>
                                  </w:r>
                                  <w:r>
                                    <w:rPr>
                                      <w:sz w:val="18"/>
                                      <w:szCs w:val="16"/>
                                    </w:rPr>
                                    <w:t>.de</w:t>
                                  </w:r>
                                  <w:r w:rsidR="001E1A46">
                                    <w:rPr>
                                      <w:sz w:val="18"/>
                                      <w:szCs w:val="16"/>
                                    </w:rPr>
                                    <w:t>/duesseldorf</w:t>
                                  </w:r>
                                </w:p>
                                <w:p w:rsidR="00C32FCC" w:rsidRDefault="00C32FCC" w:rsidP="00C32FCC">
                                  <w:pPr>
                                    <w:spacing w:before="60"/>
                                    <w:rPr>
                                      <w:sz w:val="18"/>
                                      <w:szCs w:val="16"/>
                                    </w:rPr>
                                  </w:pPr>
                                </w:p>
                              </w:tc>
                            </w:tr>
                            <w:tr w:rsidR="00BF29BA" w:rsidTr="00C32FCC">
                              <w:trPr>
                                <w:trHeight w:val="901"/>
                              </w:trPr>
                              <w:tc>
                                <w:tcPr>
                                  <w:tcW w:w="2472" w:type="dxa"/>
                                </w:tcPr>
                                <w:p w:rsidR="00BF29BA" w:rsidRDefault="00BF29BA" w:rsidP="00C32FCC">
                                  <w:pPr>
                                    <w:rPr>
                                      <w:sz w:val="18"/>
                                      <w:szCs w:val="16"/>
                                    </w:rPr>
                                  </w:pPr>
                                </w:p>
                              </w:tc>
                            </w:tr>
                          </w:tbl>
                          <w:p w:rsidR="00BF29BA" w:rsidRDefault="00BF29BA" w:rsidP="000501AF">
                            <w:pPr>
                              <w:rPr>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FEDF3" id="_x0000_t202" coordsize="21600,21600" o:spt="202" path="m,l,21600r21600,l21600,xe">
                <v:stroke joinstyle="miter"/>
                <v:path gradientshapeok="t" o:connecttype="rect"/>
              </v:shapetype>
              <v:shape id="Text Box 26" o:spid="_x0000_s1026" type="#_x0000_t202" style="position:absolute;margin-left:371.5pt;margin-top:106.2pt;width:129pt;height:1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" filled="f" stroked="f">
                <v:textbox inset="0,0,0,0">
                  <w:txbxContent>
                    <w:tbl>
                      <w:tblPr>
                        <w:tblW w:w="0" w:type="auto"/>
                        <w:tblInd w:w="108" w:type="dxa"/>
                        <w:tblLook w:val="04A0" w:firstRow="1" w:lastRow="0" w:firstColumn="1" w:lastColumn="0" w:noHBand="0" w:noVBand="1"/>
                      </w:tblPr>
                      <w:tblGrid>
                        <w:gridCol w:w="2472"/>
                      </w:tblGrid>
                      <w:tr w:rsidR="00BF29BA" w:rsidTr="00C32FCC">
                        <w:tc>
                          <w:tcPr>
                            <w:tcW w:w="2472" w:type="dxa"/>
                          </w:tcPr>
                          <w:p w:rsidR="005B555A" w:rsidRDefault="00C335DE" w:rsidP="005B555A">
                            <w:pPr>
                              <w:spacing w:before="60"/>
                              <w:rPr>
                                <w:sz w:val="18"/>
                                <w:szCs w:val="16"/>
                              </w:rPr>
                            </w:pPr>
                            <w:proofErr w:type="spellStart"/>
                            <w:r>
                              <w:rPr>
                                <w:sz w:val="18"/>
                                <w:szCs w:val="16"/>
                              </w:rPr>
                              <w:t>Haroldstraße</w:t>
                            </w:r>
                            <w:proofErr w:type="spellEnd"/>
                            <w:r w:rsidR="001E1A46">
                              <w:rPr>
                                <w:sz w:val="18"/>
                                <w:szCs w:val="16"/>
                              </w:rPr>
                              <w:t xml:space="preserve"> 5 </w:t>
                            </w:r>
                            <w:r w:rsidR="005B555A">
                              <w:rPr>
                                <w:sz w:val="18"/>
                                <w:szCs w:val="16"/>
                              </w:rPr>
                              <w:br/>
                            </w:r>
                            <w:r w:rsidR="001E1A46">
                              <w:rPr>
                                <w:sz w:val="18"/>
                                <w:szCs w:val="16"/>
                              </w:rPr>
                              <w:t>4021</w:t>
                            </w:r>
                            <w:r>
                              <w:rPr>
                                <w:sz w:val="18"/>
                                <w:szCs w:val="16"/>
                              </w:rPr>
                              <w:t>3</w:t>
                            </w:r>
                            <w:r w:rsidR="001E1A46">
                              <w:rPr>
                                <w:sz w:val="18"/>
                                <w:szCs w:val="16"/>
                              </w:rPr>
                              <w:t xml:space="preserve"> Düsseldorf</w:t>
                            </w:r>
                          </w:p>
                          <w:p w:rsidR="005B555A" w:rsidRDefault="005B555A" w:rsidP="005B555A">
                            <w:pPr>
                              <w:spacing w:before="60"/>
                              <w:rPr>
                                <w:sz w:val="18"/>
                                <w:szCs w:val="16"/>
                              </w:rPr>
                            </w:pPr>
                          </w:p>
                          <w:p w:rsidR="00C32FCC" w:rsidRDefault="00373046" w:rsidP="005B555A">
                            <w:pPr>
                              <w:spacing w:before="60"/>
                              <w:rPr>
                                <w:sz w:val="18"/>
                                <w:szCs w:val="16"/>
                              </w:rPr>
                            </w:pPr>
                            <w:r>
                              <w:rPr>
                                <w:sz w:val="18"/>
                                <w:szCs w:val="16"/>
                              </w:rPr>
                              <w:t>Telefon 0</w:t>
                            </w:r>
                            <w:r w:rsidR="00A739FC">
                              <w:rPr>
                                <w:sz w:val="18"/>
                                <w:szCs w:val="16"/>
                              </w:rPr>
                              <w:t>2</w:t>
                            </w:r>
                            <w:r w:rsidR="001E1A46">
                              <w:rPr>
                                <w:sz w:val="18"/>
                                <w:szCs w:val="16"/>
                              </w:rPr>
                              <w:t>1</w:t>
                            </w:r>
                            <w:r w:rsidR="00871EFC">
                              <w:rPr>
                                <w:sz w:val="18"/>
                                <w:szCs w:val="16"/>
                              </w:rPr>
                              <w:t>1</w:t>
                            </w:r>
                            <w:r w:rsidR="00C32FCC">
                              <w:rPr>
                                <w:sz w:val="18"/>
                                <w:szCs w:val="16"/>
                              </w:rPr>
                              <w:t xml:space="preserve"> </w:t>
                            </w:r>
                            <w:r w:rsidR="001E1A46">
                              <w:rPr>
                                <w:sz w:val="18"/>
                                <w:szCs w:val="16"/>
                              </w:rPr>
                              <w:t>870</w:t>
                            </w:r>
                            <w:r w:rsidR="00C32FCC">
                              <w:rPr>
                                <w:sz w:val="18"/>
                                <w:szCs w:val="16"/>
                              </w:rPr>
                              <w:t>-</w:t>
                            </w:r>
                            <w:r w:rsidR="00C335DE">
                              <w:rPr>
                                <w:sz w:val="18"/>
                                <w:szCs w:val="16"/>
                              </w:rPr>
                              <w:t>2050</w:t>
                            </w:r>
                          </w:p>
                          <w:p w:rsidR="0082500B" w:rsidRDefault="0082500B" w:rsidP="005B555A">
                            <w:pPr>
                              <w:spacing w:before="60"/>
                              <w:rPr>
                                <w:sz w:val="18"/>
                                <w:szCs w:val="16"/>
                              </w:rPr>
                            </w:pPr>
                          </w:p>
                          <w:p w:rsidR="00C32FCC" w:rsidRDefault="00373046" w:rsidP="00C32FCC">
                            <w:pPr>
                              <w:rPr>
                                <w:sz w:val="18"/>
                                <w:szCs w:val="16"/>
                              </w:rPr>
                            </w:pPr>
                            <w:r>
                              <w:rPr>
                                <w:sz w:val="18"/>
                                <w:szCs w:val="16"/>
                              </w:rPr>
                              <w:t>Telefax 0</w:t>
                            </w:r>
                            <w:r w:rsidR="00871EFC">
                              <w:rPr>
                                <w:sz w:val="18"/>
                                <w:szCs w:val="16"/>
                              </w:rPr>
                              <w:t>2</w:t>
                            </w:r>
                            <w:r w:rsidR="001E1A46">
                              <w:rPr>
                                <w:sz w:val="18"/>
                                <w:szCs w:val="16"/>
                              </w:rPr>
                              <w:t>1</w:t>
                            </w:r>
                            <w:r w:rsidR="00871EFC">
                              <w:rPr>
                                <w:sz w:val="18"/>
                                <w:szCs w:val="16"/>
                              </w:rPr>
                              <w:t>1</w:t>
                            </w:r>
                            <w:r w:rsidR="00C32FCC">
                              <w:rPr>
                                <w:sz w:val="18"/>
                                <w:szCs w:val="16"/>
                              </w:rPr>
                              <w:t xml:space="preserve"> </w:t>
                            </w:r>
                            <w:r w:rsidR="001E1A46">
                              <w:rPr>
                                <w:sz w:val="18"/>
                                <w:szCs w:val="16"/>
                              </w:rPr>
                              <w:t>870</w:t>
                            </w:r>
                            <w:r w:rsidR="00C32FCC">
                              <w:rPr>
                                <w:sz w:val="18"/>
                                <w:szCs w:val="16"/>
                              </w:rPr>
                              <w:t>-</w:t>
                            </w:r>
                            <w:r w:rsidR="001E1A46">
                              <w:rPr>
                                <w:sz w:val="18"/>
                                <w:szCs w:val="16"/>
                              </w:rPr>
                              <w:t>2054</w:t>
                            </w:r>
                          </w:p>
                          <w:p w:rsidR="00C32FCC" w:rsidRDefault="00C32FCC" w:rsidP="00C32FCC">
                            <w:pPr>
                              <w:rPr>
                                <w:sz w:val="18"/>
                                <w:szCs w:val="16"/>
                              </w:rPr>
                            </w:pPr>
                          </w:p>
                          <w:p w:rsidR="00C32FCC" w:rsidRDefault="00907BD7" w:rsidP="00C32FCC">
                            <w:pPr>
                              <w:rPr>
                                <w:sz w:val="18"/>
                                <w:szCs w:val="16"/>
                              </w:rPr>
                            </w:pPr>
                            <w:r>
                              <w:rPr>
                                <w:sz w:val="18"/>
                                <w:szCs w:val="16"/>
                              </w:rPr>
                              <w:t>d</w:t>
                            </w:r>
                            <w:r w:rsidR="001E1A46">
                              <w:rPr>
                                <w:sz w:val="18"/>
                                <w:szCs w:val="16"/>
                              </w:rPr>
                              <w:t>uesseldorf</w:t>
                            </w:r>
                            <w:r w:rsidR="00C32FCC">
                              <w:rPr>
                                <w:sz w:val="18"/>
                                <w:szCs w:val="16"/>
                              </w:rPr>
                              <w:t>@gdp-nrw.de</w:t>
                            </w:r>
                          </w:p>
                          <w:p w:rsidR="00C32FCC" w:rsidRDefault="00C32FCC" w:rsidP="00C32FCC">
                            <w:pPr>
                              <w:rPr>
                                <w:sz w:val="18"/>
                                <w:szCs w:val="16"/>
                              </w:rPr>
                            </w:pPr>
                            <w:r>
                              <w:rPr>
                                <w:sz w:val="18"/>
                                <w:szCs w:val="16"/>
                              </w:rPr>
                              <w:t>www.gdp-</w:t>
                            </w:r>
                            <w:r w:rsidR="00907BD7">
                              <w:rPr>
                                <w:sz w:val="18"/>
                                <w:szCs w:val="16"/>
                              </w:rPr>
                              <w:t>nrw</w:t>
                            </w:r>
                            <w:r>
                              <w:rPr>
                                <w:sz w:val="18"/>
                                <w:szCs w:val="16"/>
                              </w:rPr>
                              <w:t>.de</w:t>
                            </w:r>
                            <w:r w:rsidR="001E1A46">
                              <w:rPr>
                                <w:sz w:val="18"/>
                                <w:szCs w:val="16"/>
                              </w:rPr>
                              <w:t>/duesseldorf</w:t>
                            </w:r>
                          </w:p>
                          <w:p w:rsidR="00C32FCC" w:rsidRDefault="00C32FCC" w:rsidP="00C32FCC">
                            <w:pPr>
                              <w:spacing w:before="60"/>
                              <w:rPr>
                                <w:sz w:val="18"/>
                                <w:szCs w:val="16"/>
                              </w:rPr>
                            </w:pPr>
                          </w:p>
                        </w:tc>
                      </w:tr>
                      <w:tr w:rsidR="00BF29BA" w:rsidTr="00C32FCC">
                        <w:trPr>
                          <w:trHeight w:val="901"/>
                        </w:trPr>
                        <w:tc>
                          <w:tcPr>
                            <w:tcW w:w="2472" w:type="dxa"/>
                          </w:tcPr>
                          <w:p w:rsidR="00BF29BA" w:rsidRDefault="00BF29BA" w:rsidP="00C32FCC">
                            <w:pPr>
                              <w:rPr>
                                <w:sz w:val="18"/>
                                <w:szCs w:val="16"/>
                              </w:rPr>
                            </w:pPr>
                          </w:p>
                        </w:tc>
                      </w:tr>
                    </w:tbl>
                    <w:p w:rsidR="00BF29BA" w:rsidRDefault="00BF29BA" w:rsidP="000501AF">
                      <w:pPr>
                        <w:rPr>
                          <w:sz w:val="14"/>
                          <w:szCs w:val="14"/>
                        </w:rPr>
                      </w:pPr>
                    </w:p>
                  </w:txbxContent>
                </v:textbox>
                <w10:wrap anchory="page"/>
              </v:shape>
            </w:pict>
          </mc:Fallback>
        </mc:AlternateContent>
      </w:r>
      <w:r w:rsidR="001E1A46">
        <w:rPr>
          <w:rFonts w:ascii="Calibri" w:hAnsi="Calibri" w:cs="Calibri"/>
          <w:sz w:val="14"/>
          <w:szCs w:val="16"/>
        </w:rPr>
        <w:t>4021</w:t>
      </w:r>
      <w:r w:rsidR="00B65979">
        <w:rPr>
          <w:rFonts w:ascii="Calibri" w:hAnsi="Calibri" w:cs="Calibri"/>
          <w:sz w:val="14"/>
          <w:szCs w:val="16"/>
        </w:rPr>
        <w:t>3</w:t>
      </w:r>
      <w:r w:rsidR="001E1A46">
        <w:rPr>
          <w:rFonts w:ascii="Calibri" w:hAnsi="Calibri" w:cs="Calibri"/>
          <w:sz w:val="14"/>
          <w:szCs w:val="16"/>
        </w:rPr>
        <w:t xml:space="preserve"> Dü</w:t>
      </w:r>
      <w:bookmarkStart w:id="0" w:name="_GoBack"/>
      <w:bookmarkEnd w:id="0"/>
      <w:r w:rsidR="001E1A46">
        <w:rPr>
          <w:rFonts w:ascii="Calibri" w:hAnsi="Calibri" w:cs="Calibri"/>
          <w:sz w:val="14"/>
          <w:szCs w:val="16"/>
        </w:rPr>
        <w:t>sseldorf</w:t>
      </w:r>
    </w:p>
    <w:tbl>
      <w:tblPr>
        <w:tblW w:w="9743" w:type="dxa"/>
        <w:tblLook w:val="04A0" w:firstRow="1" w:lastRow="0" w:firstColumn="1" w:lastColumn="0" w:noHBand="0" w:noVBand="1"/>
      </w:tblPr>
      <w:tblGrid>
        <w:gridCol w:w="6158"/>
        <w:gridCol w:w="1107"/>
        <w:gridCol w:w="2478"/>
      </w:tblGrid>
      <w:tr w:rsidR="0034058D" w:rsidRPr="001D27D6" w:rsidTr="00105E9E">
        <w:trPr>
          <w:gridAfter w:val="2"/>
          <w:wAfter w:w="3585" w:type="dxa"/>
          <w:cantSplit/>
          <w:trHeight w:val="2196"/>
        </w:trPr>
        <w:tc>
          <w:tcPr>
            <w:tcW w:w="6158" w:type="dxa"/>
          </w:tcPr>
          <w:p w:rsidR="002A6A3A" w:rsidRPr="00BB5E49" w:rsidRDefault="002A6A3A" w:rsidP="002A6A3A">
            <w:pPr>
              <w:pStyle w:val="Absenderadresse1"/>
              <w:spacing w:before="1200" w:after="120"/>
              <w:rPr>
                <w:rFonts w:ascii="Blackadder ITC" w:hAnsi="Blackadder ITC" w:cs="Calibri"/>
                <w:i/>
                <w:sz w:val="72"/>
                <w:szCs w:val="72"/>
              </w:rPr>
            </w:pPr>
          </w:p>
          <w:p w:rsidR="0034058D" w:rsidRPr="00BB5E49" w:rsidRDefault="00BB5E49" w:rsidP="002A6A3A">
            <w:pPr>
              <w:rPr>
                <w:rFonts w:ascii="Blackadder ITC" w:hAnsi="Blackadder ITC" w:cs="Calibri"/>
                <w:i/>
                <w:sz w:val="72"/>
                <w:szCs w:val="72"/>
              </w:rPr>
            </w:pPr>
            <w:r w:rsidRPr="00BB5E49">
              <w:rPr>
                <w:rFonts w:ascii="Blackadder ITC" w:hAnsi="Blackadder ITC" w:cs="Calibri"/>
                <w:i/>
                <w:sz w:val="72"/>
                <w:szCs w:val="72"/>
                <w:highlight w:val="yellow"/>
              </w:rPr>
              <w:t xml:space="preserve">Viel </w:t>
            </w:r>
            <w:proofErr w:type="spellStart"/>
            <w:r w:rsidRPr="00BB5E49">
              <w:rPr>
                <w:rFonts w:ascii="Blackadder ITC" w:hAnsi="Blackadder ITC" w:cs="Calibri"/>
                <w:i/>
                <w:sz w:val="72"/>
                <w:szCs w:val="72"/>
                <w:highlight w:val="yellow"/>
              </w:rPr>
              <w:t>Spass</w:t>
            </w:r>
            <w:proofErr w:type="spellEnd"/>
            <w:r w:rsidRPr="00BB5E49">
              <w:rPr>
                <w:rFonts w:ascii="Blackadder ITC" w:hAnsi="Blackadder ITC" w:cs="Calibri"/>
                <w:i/>
                <w:sz w:val="72"/>
                <w:szCs w:val="72"/>
                <w:highlight w:val="yellow"/>
              </w:rPr>
              <w:t xml:space="preserve"> damit </w:t>
            </w:r>
            <w:r w:rsidRPr="00BB5E49">
              <w:rPr>
                <w:rFonts w:ascii="Blackadder ITC" w:hAnsi="Blackadder ITC" w:cs="Calibri"/>
                <w:i/>
                <w:sz w:val="72"/>
                <w:szCs w:val="72"/>
                <w:highlight w:val="yellow"/>
              </w:rPr>
              <w:sym w:font="Wingdings" w:char="F04A"/>
            </w:r>
            <w:r w:rsidR="00F63A76" w:rsidRPr="00BB5E49">
              <w:rPr>
                <w:rFonts w:ascii="Blackadder ITC" w:hAnsi="Blackadder ITC" w:cs="Calibri"/>
                <w:i/>
                <w:sz w:val="72"/>
                <w:szCs w:val="72"/>
              </w:rPr>
              <w:fldChar w:fldCharType="begin"/>
            </w:r>
            <w:r w:rsidR="00F63A76" w:rsidRPr="00BB5E49">
              <w:rPr>
                <w:rFonts w:ascii="Blackadder ITC" w:hAnsi="Blackadder ITC" w:cs="Calibri"/>
                <w:i/>
                <w:sz w:val="72"/>
                <w:szCs w:val="72"/>
              </w:rPr>
              <w:instrText xml:space="preserve">  </w:instrText>
            </w:r>
            <w:r w:rsidR="00F63A76" w:rsidRPr="00BB5E49">
              <w:rPr>
                <w:rFonts w:ascii="Blackadder ITC" w:hAnsi="Blackadder ITC" w:cs="Calibri"/>
                <w:i/>
                <w:sz w:val="72"/>
                <w:szCs w:val="72"/>
              </w:rPr>
              <w:fldChar w:fldCharType="end"/>
            </w:r>
          </w:p>
        </w:tc>
      </w:tr>
      <w:tr w:rsidR="0034058D" w:rsidTr="00F508F3">
        <w:trPr>
          <w:gridBefore w:val="2"/>
          <w:wBefore w:w="7265" w:type="dxa"/>
          <w:cantSplit/>
          <w:trHeight w:val="838"/>
        </w:trPr>
        <w:tc>
          <w:tcPr>
            <w:tcW w:w="2478" w:type="dxa"/>
          </w:tcPr>
          <w:p w:rsidR="0034058D" w:rsidRDefault="00F63A76" w:rsidP="00FC0BD2">
            <w:pPr>
              <w:ind w:left="248"/>
              <w:rPr>
                <w:rFonts w:cs="Calibri"/>
                <w:szCs w:val="18"/>
              </w:rPr>
            </w:pPr>
            <w:r>
              <w:rPr>
                <w:rFonts w:cs="Calibri"/>
                <w:szCs w:val="18"/>
              </w:rPr>
              <w:fldChar w:fldCharType="begin"/>
            </w:r>
            <w:r>
              <w:rPr>
                <w:rFonts w:cs="Calibri"/>
                <w:szCs w:val="18"/>
              </w:rPr>
              <w:instrText xml:space="preserve"> DATE \@ "dd.MM.yyyy" \* MERGEFORMAT </w:instrText>
            </w:r>
            <w:r>
              <w:rPr>
                <w:rFonts w:cs="Calibri"/>
                <w:szCs w:val="18"/>
              </w:rPr>
              <w:fldChar w:fldCharType="separate"/>
            </w:r>
            <w:r w:rsidR="00BB5E49">
              <w:rPr>
                <w:rFonts w:cs="Calibri"/>
                <w:noProof/>
                <w:szCs w:val="18"/>
              </w:rPr>
              <w:t>09.12.2019</w:t>
            </w:r>
            <w:r>
              <w:rPr>
                <w:rFonts w:cs="Calibri"/>
                <w:szCs w:val="18"/>
              </w:rPr>
              <w:fldChar w:fldCharType="end"/>
            </w:r>
          </w:p>
          <w:p w:rsidR="0034058D" w:rsidRDefault="0034058D" w:rsidP="00FC0BD2">
            <w:pPr>
              <w:ind w:left="248"/>
              <w:rPr>
                <w:rFonts w:cs="Calibri"/>
                <w:szCs w:val="18"/>
              </w:rPr>
            </w:pPr>
          </w:p>
        </w:tc>
      </w:tr>
    </w:tbl>
    <w:p w:rsidR="00BB5E49" w:rsidRDefault="00BB5E49" w:rsidP="00BB5E49">
      <w:pPr>
        <w:pStyle w:val="Default"/>
      </w:pPr>
    </w:p>
    <w:p w:rsidR="00BB5E49" w:rsidRPr="00BB5E49" w:rsidRDefault="00BB5E49" w:rsidP="00BB5E49">
      <w:pPr>
        <w:pStyle w:val="Default"/>
        <w:rPr>
          <w:b/>
          <w:sz w:val="72"/>
          <w:szCs w:val="72"/>
        </w:rPr>
      </w:pPr>
      <w:r w:rsidRPr="00BB5E49">
        <w:rPr>
          <w:b/>
          <w:sz w:val="36"/>
          <w:szCs w:val="36"/>
        </w:rPr>
        <w:t xml:space="preserve"> </w:t>
      </w:r>
      <w:r w:rsidRPr="00BB5E49">
        <w:rPr>
          <w:b/>
          <w:bCs/>
          <w:color w:val="70AD47" w:themeColor="accent6"/>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Bio-Trinkflasche </w:t>
      </w:r>
    </w:p>
    <w:p w:rsidR="00BB5E49" w:rsidRDefault="00BB5E49" w:rsidP="00BB5E49">
      <w:pPr>
        <w:pStyle w:val="Default"/>
        <w:rPr>
          <w:b/>
          <w:sz w:val="36"/>
          <w:szCs w:val="36"/>
        </w:rPr>
      </w:pPr>
    </w:p>
    <w:p w:rsidR="00BB5E49" w:rsidRPr="00BB5E49" w:rsidRDefault="00BB5E49" w:rsidP="00BB5E49">
      <w:pPr>
        <w:pStyle w:val="Default"/>
        <w:rPr>
          <w:b/>
          <w:sz w:val="36"/>
          <w:szCs w:val="36"/>
        </w:rPr>
      </w:pPr>
      <w:r w:rsidRPr="00BB5E49">
        <w:rPr>
          <w:b/>
          <w:sz w:val="36"/>
          <w:szCs w:val="36"/>
        </w:rPr>
        <w:t xml:space="preserve">Fitness 500 ml </w:t>
      </w:r>
    </w:p>
    <w:p w:rsidR="00BB5E49" w:rsidRPr="00BB5E49" w:rsidRDefault="00BB5E49" w:rsidP="00BB5E49">
      <w:pPr>
        <w:pStyle w:val="Default"/>
        <w:rPr>
          <w:b/>
          <w:sz w:val="36"/>
          <w:szCs w:val="36"/>
        </w:rPr>
      </w:pPr>
      <w:r w:rsidRPr="00BB5E49">
        <w:rPr>
          <w:b/>
          <w:sz w:val="36"/>
          <w:szCs w:val="36"/>
        </w:rPr>
        <w:t xml:space="preserve">Ø 75 x 185 mm </w:t>
      </w:r>
    </w:p>
    <w:p w:rsidR="00BB5E49" w:rsidRPr="00BB5E49" w:rsidRDefault="00BB5E49" w:rsidP="00BB5E49">
      <w:pPr>
        <w:pStyle w:val="Default"/>
        <w:rPr>
          <w:b/>
          <w:color w:val="70AD47" w:themeColor="accent6"/>
          <w:sz w:val="36"/>
          <w:szCs w:val="36"/>
        </w:rPr>
      </w:pPr>
      <w:r w:rsidRPr="00BB5E49">
        <w:rPr>
          <w:b/>
          <w:sz w:val="36"/>
          <w:szCs w:val="36"/>
        </w:rPr>
        <w:t xml:space="preserve">Material: </w:t>
      </w:r>
      <w:r w:rsidRPr="00BB5E49">
        <w:rPr>
          <w:b/>
          <w:color w:val="70AD47" w:themeColor="accent6"/>
          <w:sz w:val="36"/>
          <w:szCs w:val="36"/>
        </w:rPr>
        <w:t xml:space="preserve">BIO-PE, BIO-PP (Zuckerrohr) </w:t>
      </w:r>
    </w:p>
    <w:p w:rsidR="00BB5E49" w:rsidRPr="00BB5E49" w:rsidRDefault="00BB5E49" w:rsidP="00BB5E49">
      <w:pPr>
        <w:pStyle w:val="Default"/>
        <w:rPr>
          <w:b/>
          <w:sz w:val="36"/>
          <w:szCs w:val="36"/>
        </w:rPr>
      </w:pPr>
      <w:r w:rsidRPr="00BB5E49">
        <w:rPr>
          <w:b/>
          <w:sz w:val="36"/>
          <w:szCs w:val="36"/>
        </w:rPr>
        <w:t xml:space="preserve">- Anteil mind. 75% </w:t>
      </w:r>
    </w:p>
    <w:p w:rsidR="00BB5E49" w:rsidRPr="00BB5E49" w:rsidRDefault="00BB5E49" w:rsidP="00BB5E49">
      <w:pPr>
        <w:pStyle w:val="Default"/>
        <w:rPr>
          <w:b/>
          <w:sz w:val="36"/>
          <w:szCs w:val="36"/>
        </w:rPr>
      </w:pPr>
      <w:r w:rsidRPr="00BB5E49">
        <w:rPr>
          <w:b/>
          <w:sz w:val="36"/>
          <w:szCs w:val="36"/>
        </w:rPr>
        <w:t xml:space="preserve">Druckfläche: 230 x 75 mm (S2) </w:t>
      </w:r>
    </w:p>
    <w:p w:rsidR="00BB5E49" w:rsidRPr="00BB5E49" w:rsidRDefault="00BB5E49" w:rsidP="00BB5E49">
      <w:pPr>
        <w:pStyle w:val="Default"/>
        <w:rPr>
          <w:b/>
          <w:sz w:val="36"/>
          <w:szCs w:val="36"/>
        </w:rPr>
      </w:pPr>
      <w:r w:rsidRPr="00BB5E49">
        <w:rPr>
          <w:b/>
          <w:sz w:val="36"/>
          <w:szCs w:val="36"/>
        </w:rPr>
        <w:t xml:space="preserve">VE (lose): </w:t>
      </w:r>
    </w:p>
    <w:p w:rsidR="00BB5E49" w:rsidRPr="00BB5E49" w:rsidRDefault="00BB5E49" w:rsidP="00BB5E49">
      <w:pPr>
        <w:pStyle w:val="Default"/>
        <w:rPr>
          <w:b/>
          <w:sz w:val="36"/>
          <w:szCs w:val="36"/>
        </w:rPr>
      </w:pPr>
      <w:r w:rsidRPr="00BB5E49">
        <w:rPr>
          <w:b/>
          <w:sz w:val="36"/>
          <w:szCs w:val="36"/>
        </w:rPr>
        <w:t xml:space="preserve">Ideal für Fitness &amp; Sport | </w:t>
      </w:r>
      <w:proofErr w:type="spellStart"/>
      <w:r w:rsidRPr="00BB5E49">
        <w:rPr>
          <w:b/>
          <w:sz w:val="36"/>
          <w:szCs w:val="36"/>
        </w:rPr>
        <w:t>Verriegelbarer</w:t>
      </w:r>
      <w:proofErr w:type="spellEnd"/>
      <w:r w:rsidRPr="00BB5E49">
        <w:rPr>
          <w:b/>
          <w:sz w:val="36"/>
          <w:szCs w:val="36"/>
        </w:rPr>
        <w:t xml:space="preserve"> Push-Pull </w:t>
      </w:r>
    </w:p>
    <w:p w:rsidR="00BB5E49" w:rsidRPr="00BB5E49" w:rsidRDefault="00BB5E49" w:rsidP="00BB5E49">
      <w:pPr>
        <w:pStyle w:val="Default"/>
        <w:rPr>
          <w:b/>
          <w:sz w:val="36"/>
          <w:szCs w:val="36"/>
        </w:rPr>
      </w:pPr>
      <w:r w:rsidRPr="00BB5E49">
        <w:rPr>
          <w:b/>
          <w:sz w:val="36"/>
          <w:szCs w:val="36"/>
        </w:rPr>
        <w:t xml:space="preserve">Verschluss | Zeitloses Design </w:t>
      </w:r>
    </w:p>
    <w:p w:rsidR="00BB5E49" w:rsidRPr="00BB5E49" w:rsidRDefault="00BB5E49" w:rsidP="00BB5E49">
      <w:pPr>
        <w:pStyle w:val="Default"/>
        <w:rPr>
          <w:b/>
          <w:color w:val="70AD47" w:themeColor="accent6"/>
          <w:sz w:val="36"/>
          <w:szCs w:val="36"/>
        </w:rPr>
      </w:pPr>
      <w:r w:rsidRPr="00BB5E49">
        <w:rPr>
          <w:b/>
          <w:color w:val="70AD47" w:themeColor="accent6"/>
          <w:sz w:val="36"/>
          <w:szCs w:val="36"/>
        </w:rPr>
        <w:t xml:space="preserve">Made in Germany | </w:t>
      </w:r>
      <w:proofErr w:type="spellStart"/>
      <w:r w:rsidRPr="00BB5E49">
        <w:rPr>
          <w:b/>
          <w:color w:val="70AD47" w:themeColor="accent6"/>
          <w:sz w:val="36"/>
          <w:szCs w:val="36"/>
        </w:rPr>
        <w:t>food</w:t>
      </w:r>
      <w:proofErr w:type="spellEnd"/>
      <w:r w:rsidRPr="00BB5E49">
        <w:rPr>
          <w:b/>
          <w:color w:val="70AD47" w:themeColor="accent6"/>
          <w:sz w:val="36"/>
          <w:szCs w:val="36"/>
        </w:rPr>
        <w:t xml:space="preserve">-safe | BPA frei </w:t>
      </w:r>
    </w:p>
    <w:p w:rsidR="00BB5E49" w:rsidRPr="00BB5E49" w:rsidRDefault="00BB5E49" w:rsidP="00BB5E49">
      <w:pPr>
        <w:pStyle w:val="Default"/>
        <w:rPr>
          <w:b/>
          <w:color w:val="70AD47" w:themeColor="accent6"/>
          <w:sz w:val="36"/>
          <w:szCs w:val="36"/>
        </w:rPr>
      </w:pPr>
      <w:r w:rsidRPr="00BB5E49">
        <w:rPr>
          <w:b/>
          <w:color w:val="70AD47" w:themeColor="accent6"/>
          <w:sz w:val="36"/>
          <w:szCs w:val="36"/>
        </w:rPr>
        <w:t xml:space="preserve">100% recycelbar </w:t>
      </w:r>
    </w:p>
    <w:p w:rsidR="00BB5E49" w:rsidRPr="00BB5E49" w:rsidRDefault="00BB5E49" w:rsidP="00BB5E49">
      <w:pPr>
        <w:pStyle w:val="Default"/>
        <w:rPr>
          <w:b/>
          <w:color w:val="70AD47" w:themeColor="accent6"/>
          <w:sz w:val="36"/>
          <w:szCs w:val="36"/>
        </w:rPr>
      </w:pPr>
      <w:r w:rsidRPr="00BB5E49">
        <w:rPr>
          <w:b/>
          <w:sz w:val="36"/>
          <w:szCs w:val="36"/>
        </w:rPr>
        <w:t xml:space="preserve">• </w:t>
      </w:r>
      <w:r w:rsidRPr="00BB5E49">
        <w:rPr>
          <w:b/>
          <w:color w:val="70AD47" w:themeColor="accent6"/>
          <w:sz w:val="36"/>
          <w:szCs w:val="36"/>
        </w:rPr>
        <w:t xml:space="preserve">Aus nachwachsenden Rohstoffen (Zuckerrohrpflanze) </w:t>
      </w:r>
    </w:p>
    <w:p w:rsidR="00BB5E49" w:rsidRPr="00BB5E49" w:rsidRDefault="00BB5E49" w:rsidP="00BB5E49">
      <w:pPr>
        <w:pStyle w:val="Default"/>
        <w:rPr>
          <w:b/>
          <w:sz w:val="36"/>
          <w:szCs w:val="36"/>
        </w:rPr>
      </w:pPr>
      <w:r w:rsidRPr="00BB5E49">
        <w:rPr>
          <w:b/>
          <w:sz w:val="36"/>
          <w:szCs w:val="36"/>
        </w:rPr>
        <w:t xml:space="preserve">• Nachhaltig und Umweltfreundlich </w:t>
      </w:r>
    </w:p>
    <w:p w:rsidR="00BB5E49" w:rsidRPr="00BB5E49" w:rsidRDefault="00BB5E49" w:rsidP="00BB5E49">
      <w:pPr>
        <w:pStyle w:val="Default"/>
        <w:rPr>
          <w:b/>
          <w:sz w:val="36"/>
          <w:szCs w:val="36"/>
        </w:rPr>
      </w:pPr>
      <w:r w:rsidRPr="00BB5E49">
        <w:rPr>
          <w:b/>
          <w:sz w:val="36"/>
          <w:szCs w:val="36"/>
        </w:rPr>
        <w:t xml:space="preserve">• Sehr gute CO2-Bilanz </w:t>
      </w:r>
    </w:p>
    <w:p w:rsidR="00BB5E49" w:rsidRPr="00BB5E49" w:rsidRDefault="00BB5E49" w:rsidP="00BB5E49">
      <w:pPr>
        <w:pStyle w:val="Default"/>
        <w:rPr>
          <w:b/>
          <w:sz w:val="36"/>
          <w:szCs w:val="36"/>
        </w:rPr>
      </w:pPr>
      <w:r w:rsidRPr="00BB5E49">
        <w:rPr>
          <w:b/>
          <w:sz w:val="36"/>
          <w:szCs w:val="36"/>
        </w:rPr>
        <w:t xml:space="preserve">• 100% recycelbar </w:t>
      </w:r>
    </w:p>
    <w:p w:rsidR="00BB5E49" w:rsidRPr="00BB5E49" w:rsidRDefault="00BB5E49" w:rsidP="00BB5E49">
      <w:pPr>
        <w:pStyle w:val="Default"/>
        <w:rPr>
          <w:b/>
          <w:sz w:val="36"/>
          <w:szCs w:val="36"/>
        </w:rPr>
      </w:pPr>
      <w:r w:rsidRPr="00BB5E49">
        <w:rPr>
          <w:b/>
          <w:sz w:val="36"/>
          <w:szCs w:val="36"/>
        </w:rPr>
        <w:t xml:space="preserve">• Lebensmittelkonform gemäß EU-VO 10/2011 </w:t>
      </w:r>
    </w:p>
    <w:p w:rsidR="00BB5E49" w:rsidRPr="00BB5E49" w:rsidRDefault="00BB5E49" w:rsidP="00BB5E49">
      <w:pPr>
        <w:pStyle w:val="Default"/>
        <w:rPr>
          <w:b/>
          <w:sz w:val="36"/>
          <w:szCs w:val="36"/>
        </w:rPr>
      </w:pPr>
      <w:r w:rsidRPr="00BB5E49">
        <w:rPr>
          <w:b/>
          <w:sz w:val="36"/>
          <w:szCs w:val="36"/>
        </w:rPr>
        <w:t xml:space="preserve">• Frei von Schadstoffen, </w:t>
      </w:r>
      <w:proofErr w:type="spellStart"/>
      <w:r w:rsidRPr="00BB5E49">
        <w:rPr>
          <w:b/>
          <w:sz w:val="36"/>
          <w:szCs w:val="36"/>
        </w:rPr>
        <w:t>Phthalaten</w:t>
      </w:r>
      <w:proofErr w:type="spellEnd"/>
      <w:r w:rsidRPr="00BB5E49">
        <w:rPr>
          <w:b/>
          <w:sz w:val="36"/>
          <w:szCs w:val="36"/>
        </w:rPr>
        <w:t xml:space="preserve"> und BPA </w:t>
      </w:r>
    </w:p>
    <w:p w:rsidR="002834B3" w:rsidRPr="00BB5E49" w:rsidRDefault="00BB5E49" w:rsidP="00BB5E49">
      <w:pPr>
        <w:rPr>
          <w:rFonts w:ascii="Arial" w:hAnsi="Arial" w:cs="Arial"/>
          <w:b/>
          <w:sz w:val="36"/>
          <w:szCs w:val="36"/>
        </w:rPr>
      </w:pPr>
      <w:r w:rsidRPr="00BB5E49">
        <w:rPr>
          <w:rFonts w:ascii="Arial" w:hAnsi="Arial" w:cs="Arial"/>
          <w:b/>
          <w:sz w:val="36"/>
          <w:szCs w:val="36"/>
        </w:rPr>
        <w:t>• Spülmaschinengeeignet (40°C)</w:t>
      </w:r>
    </w:p>
    <w:sectPr w:rsidR="002834B3" w:rsidRPr="00BB5E49" w:rsidSect="00B00C25">
      <w:headerReference w:type="even" r:id="rId7"/>
      <w:headerReference w:type="default" r:id="rId8"/>
      <w:headerReference w:type="first" r:id="rId9"/>
      <w:pgSz w:w="11907" w:h="16840" w:code="9"/>
      <w:pgMar w:top="-1560" w:right="1418" w:bottom="1418" w:left="1418" w:header="426" w:footer="0" w:gutter="0"/>
      <w:paperSrc w:first="259" w:other="258"/>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87" w:rsidRDefault="00046987">
      <w:r>
        <w:separator/>
      </w:r>
    </w:p>
  </w:endnote>
  <w:endnote w:type="continuationSeparator" w:id="0">
    <w:p w:rsidR="00046987" w:rsidRDefault="0004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87" w:rsidRDefault="00046987">
      <w:r>
        <w:separator/>
      </w:r>
    </w:p>
  </w:footnote>
  <w:footnote w:type="continuationSeparator" w:id="0">
    <w:p w:rsidR="00046987" w:rsidRDefault="00046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BA" w:rsidRDefault="00BB5E49">
    <w:pPr>
      <w:pStyle w:val="Kopfzeile"/>
      <w:tabs>
        <w:tab w:val="clear" w:pos="4320"/>
      </w:tabs>
      <w:rPr>
        <w:b/>
        <w:bCs/>
        <w:sz w:val="20"/>
      </w:rPr>
    </w:pPr>
    <w:r>
      <w:rPr>
        <w:b/>
        <w:bCs/>
        <w:noProof/>
        <w:sz w:val="20"/>
      </w:rPr>
      <w:pict w14:anchorId="1C027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336 577 13738 692 13629 730 13710 884 13193 1038 13139 1115 13329 1192 13193 1500 12976 1500 12976 1596 13357 1808 13166 2038 13193 2096 13683 2115 13656 2423 14282 2538 14309 2538 14526 2538 14554 2538 15179 2423 17628 2404 20811 2250 20811 2115 18743 2096 20811 2000 20865 1654 20756 1615 20185 1500 20158 1269 20076 1192 19967 1134 15125 884 15179 730 15125 692 14499 577 14336 577">
          <v:imagedata r:id="rId1" o:title="GdP NRW Briefbogen nur Logo"/>
          <w10:wrap anchorx="margin" anchory="margin"/>
        </v:shape>
      </w:pict>
    </w:r>
    <w:r w:rsidR="00BF29BA">
      <w:rPr>
        <w:b/>
        <w:bCs/>
        <w:sz w:val="20"/>
      </w:rPr>
      <w:t>Gewerkschaft der Polizei NRW</w:t>
    </w:r>
    <w:r w:rsidR="00BF29BA">
      <w:rPr>
        <w:b/>
        <w:bCs/>
        <w:sz w:val="20"/>
      </w:rPr>
      <w:tab/>
      <w:t xml:space="preserve">Seite </w:t>
    </w:r>
    <w:r w:rsidR="00BF29BA">
      <w:rPr>
        <w:b/>
        <w:bCs/>
        <w:sz w:val="20"/>
      </w:rPr>
      <w:fldChar w:fldCharType="begin"/>
    </w:r>
    <w:r w:rsidR="00BF29BA">
      <w:rPr>
        <w:b/>
        <w:bCs/>
        <w:sz w:val="20"/>
      </w:rPr>
      <w:instrText xml:space="preserve"> PAGE \* Arabic \* MERGEFORMAT </w:instrText>
    </w:r>
    <w:r w:rsidR="00BF29BA">
      <w:rPr>
        <w:b/>
        <w:bCs/>
        <w:sz w:val="20"/>
      </w:rPr>
      <w:fldChar w:fldCharType="separate"/>
    </w:r>
    <w:r>
      <w:rPr>
        <w:b/>
        <w:bCs/>
        <w:noProof/>
        <w:sz w:val="20"/>
      </w:rPr>
      <w:t>1</w:t>
    </w:r>
    <w:r w:rsidR="00BF29BA">
      <w:rPr>
        <w:b/>
        <w:bC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BA" w:rsidRDefault="00BF29BA"/>
  <w:p w:rsidR="00BF29BA" w:rsidRDefault="00BF29BA"/>
  <w:p w:rsidR="00BF29BA" w:rsidRDefault="00BF29BA"/>
  <w:p w:rsidR="00BF29BA" w:rsidRDefault="00BF29BA"/>
  <w:p w:rsidR="00BF29BA" w:rsidRDefault="00BF29BA"/>
  <w:tbl>
    <w:tblPr>
      <w:tblW w:w="5387" w:type="dxa"/>
      <w:tblBorders>
        <w:bottom w:val="single" w:sz="4" w:space="0" w:color="auto"/>
      </w:tblBorders>
      <w:tblCellMar>
        <w:left w:w="0" w:type="dxa"/>
        <w:right w:w="0" w:type="dxa"/>
      </w:tblCellMar>
      <w:tblLook w:val="0000" w:firstRow="0" w:lastRow="0" w:firstColumn="0" w:lastColumn="0" w:noHBand="0" w:noVBand="0"/>
    </w:tblPr>
    <w:tblGrid>
      <w:gridCol w:w="5387"/>
    </w:tblGrid>
    <w:tr w:rsidR="00BF29BA" w:rsidTr="00F25588">
      <w:trPr>
        <w:trHeight w:val="92"/>
      </w:trPr>
      <w:tc>
        <w:tcPr>
          <w:tcW w:w="5387" w:type="dxa"/>
        </w:tcPr>
        <w:p w:rsidR="00BF29BA" w:rsidRPr="00FC0BD2" w:rsidRDefault="00BF29BA" w:rsidP="00F25588">
          <w:pPr>
            <w:pStyle w:val="Kopfzeile"/>
            <w:tabs>
              <w:tab w:val="clear" w:pos="4320"/>
              <w:tab w:val="clear" w:pos="8640"/>
              <w:tab w:val="right" w:pos="5387"/>
            </w:tabs>
            <w:ind w:right="283"/>
            <w:rPr>
              <w:b/>
              <w:bCs/>
              <w:sz w:val="20"/>
            </w:rPr>
          </w:pPr>
          <w:r>
            <w:rPr>
              <w:b/>
              <w:bCs/>
              <w:sz w:val="20"/>
            </w:rPr>
            <w:t xml:space="preserve">Seite </w:t>
          </w:r>
          <w:r>
            <w:rPr>
              <w:b/>
              <w:bCs/>
              <w:sz w:val="20"/>
            </w:rPr>
            <w:fldChar w:fldCharType="begin"/>
          </w:r>
          <w:r>
            <w:rPr>
              <w:b/>
              <w:bCs/>
              <w:sz w:val="20"/>
            </w:rPr>
            <w:instrText xml:space="preserve"> PAGE  \* MERGEFORMAT </w:instrText>
          </w:r>
          <w:r>
            <w:rPr>
              <w:b/>
              <w:bCs/>
              <w:sz w:val="20"/>
            </w:rPr>
            <w:fldChar w:fldCharType="separate"/>
          </w:r>
          <w:r w:rsidR="00BB5E49">
            <w:rPr>
              <w:b/>
              <w:bCs/>
              <w:noProof/>
              <w:sz w:val="20"/>
            </w:rPr>
            <w:t>1</w:t>
          </w:r>
          <w:r>
            <w:rPr>
              <w:b/>
              <w:bCs/>
              <w:sz w:val="20"/>
            </w:rPr>
            <w:fldChar w:fldCharType="end"/>
          </w:r>
        </w:p>
      </w:tc>
    </w:tr>
  </w:tbl>
  <w:p w:rsidR="00BF29BA" w:rsidRDefault="00BF29BA" w:rsidP="00FC0BD2">
    <w:pPr>
      <w:pStyle w:val="Kopfzeile"/>
      <w:tabs>
        <w:tab w:val="clear" w:pos="4320"/>
        <w:tab w:val="clear" w:pos="8640"/>
        <w:tab w:val="right" w:pos="7700"/>
      </w:tabs>
      <w:ind w:hanging="1418"/>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9BA" w:rsidRDefault="0045214B" w:rsidP="00E36553">
    <w:pPr>
      <w:pStyle w:val="Kopfzeile"/>
      <w:ind w:left="7088" w:right="-3119" w:hanging="1418"/>
      <w:jc w:val="both"/>
    </w:pPr>
    <w:r>
      <w:rPr>
        <w:noProof/>
      </w:rPr>
      <w:drawing>
        <wp:anchor distT="0" distB="0" distL="114300" distR="114300" simplePos="0" relativeHeight="251658240" behindDoc="1" locked="0" layoutInCell="1" allowOverlap="1" wp14:anchorId="7BBB2348" wp14:editId="554581BB">
          <wp:simplePos x="0" y="0"/>
          <wp:positionH relativeFrom="column">
            <wp:posOffset>3835422</wp:posOffset>
          </wp:positionH>
          <wp:positionV relativeFrom="page">
            <wp:posOffset>227279</wp:posOffset>
          </wp:positionV>
          <wp:extent cx="2440797" cy="1097428"/>
          <wp:effectExtent l="0" t="0" r="0" b="762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 NRW Briefbogen nur Logo RGB.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0797" cy="10974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BF29BA">
      <w:rPr>
        <w:rFonts w:cs="Calibri"/>
        <w:noProof/>
      </w:rPr>
      <mc:AlternateContent>
        <mc:Choice Requires="wps">
          <w:drawing>
            <wp:anchor distT="0" distB="0" distL="114300" distR="114300" simplePos="0" relativeHeight="251657216" behindDoc="0" locked="0" layoutInCell="1" allowOverlap="1" wp14:anchorId="1F09FD59" wp14:editId="5D490A2F">
              <wp:simplePos x="0" y="0"/>
              <wp:positionH relativeFrom="column">
                <wp:posOffset>-768350</wp:posOffset>
              </wp:positionH>
              <wp:positionV relativeFrom="paragraph">
                <wp:posOffset>3577590</wp:posOffset>
              </wp:positionV>
              <wp:extent cx="139700" cy="0"/>
              <wp:effectExtent l="0" t="0" r="12700" b="25400"/>
              <wp:wrapNone/>
              <wp:docPr id="6" name="Gerade Verbindung 6"/>
              <wp:cNvGraphicFramePr/>
              <a:graphic xmlns:a="http://schemas.openxmlformats.org/drawingml/2006/main">
                <a:graphicData uri="http://schemas.microsoft.com/office/word/2010/wordprocessingShape">
                  <wps:wsp>
                    <wps:cNvCnPr/>
                    <wps:spPr>
                      <a:xfrm>
                        <a:off x="0" y="0"/>
                        <a:ext cx="1397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E640E" id="Gerade Verbindung 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81.7pt" to="-49.5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" strokecolor="black [3213]">
              <v:stroke joinstyle="miter"/>
            </v:line>
          </w:pict>
        </mc:Fallback>
      </mc:AlternateContent>
    </w:r>
    <w:r w:rsidR="00BF29BA">
      <w:rPr>
        <w:noProof/>
      </w:rPr>
      <mc:AlternateContent>
        <mc:Choice Requires="wps">
          <w:drawing>
            <wp:anchor distT="0" distB="0" distL="114300" distR="114300" simplePos="0" relativeHeight="251656192" behindDoc="0" locked="0" layoutInCell="1" allowOverlap="1" wp14:anchorId="56189885" wp14:editId="08A0124B">
              <wp:simplePos x="0" y="0"/>
              <wp:positionH relativeFrom="column">
                <wp:posOffset>4801870</wp:posOffset>
              </wp:positionH>
              <wp:positionV relativeFrom="page">
                <wp:posOffset>9441815</wp:posOffset>
              </wp:positionV>
              <wp:extent cx="1903730" cy="1257300"/>
              <wp:effectExtent l="0" t="0" r="1270" b="1270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tbl>
                          <w:tblPr>
                            <w:tblW w:w="0" w:type="auto"/>
                            <w:tblInd w:w="-176" w:type="dxa"/>
                            <w:tblLook w:val="04A0" w:firstRow="1" w:lastRow="0" w:firstColumn="1" w:lastColumn="0" w:noHBand="0" w:noVBand="1"/>
                          </w:tblPr>
                          <w:tblGrid>
                            <w:gridCol w:w="2811"/>
                          </w:tblGrid>
                          <w:tr w:rsidR="00BF29BA" w:rsidTr="00BF29BA">
                            <w:trPr>
                              <w:trHeight w:val="141"/>
                            </w:trPr>
                            <w:tc>
                              <w:tcPr>
                                <w:tcW w:w="2811" w:type="dxa"/>
                                <w:hideMark/>
                              </w:tcPr>
                              <w:p w:rsidR="00BF29BA" w:rsidRDefault="00BF29BA" w:rsidP="00E36553">
                                <w:pPr>
                                  <w:ind w:firstLine="142"/>
                                  <w:rPr>
                                    <w:b/>
                                    <w:sz w:val="18"/>
                                    <w:szCs w:val="16"/>
                                  </w:rPr>
                                </w:pPr>
                                <w:r w:rsidRPr="00BE2CD0">
                                  <w:rPr>
                                    <w:b/>
                                    <w:sz w:val="18"/>
                                    <w:szCs w:val="16"/>
                                  </w:rPr>
                                  <w:t>Bankverbindung</w:t>
                                </w:r>
                              </w:p>
                              <w:p w:rsidR="00BF29BA" w:rsidRDefault="0045214B" w:rsidP="00E36553">
                                <w:pPr>
                                  <w:spacing w:before="80"/>
                                  <w:ind w:firstLine="142"/>
                                  <w:rPr>
                                    <w:sz w:val="18"/>
                                    <w:szCs w:val="16"/>
                                  </w:rPr>
                                </w:pPr>
                                <w:r>
                                  <w:rPr>
                                    <w:sz w:val="18"/>
                                    <w:szCs w:val="16"/>
                                  </w:rPr>
                                  <w:t>Bank</w:t>
                                </w:r>
                              </w:p>
                              <w:p w:rsidR="00BF29BA" w:rsidRDefault="00BF29BA" w:rsidP="00E36553">
                                <w:pPr>
                                  <w:ind w:firstLine="142"/>
                                  <w:rPr>
                                    <w:sz w:val="16"/>
                                    <w:szCs w:val="16"/>
                                  </w:rPr>
                                </w:pPr>
                                <w:r>
                                  <w:rPr>
                                    <w:sz w:val="16"/>
                                    <w:szCs w:val="16"/>
                                  </w:rPr>
                                  <w:t xml:space="preserve">IBAN </w:t>
                                </w:r>
                              </w:p>
                              <w:p w:rsidR="00BF29BA" w:rsidRDefault="00BF29BA" w:rsidP="00E36553">
                                <w:pPr>
                                  <w:ind w:firstLine="142"/>
                                  <w:rPr>
                                    <w:sz w:val="16"/>
                                    <w:szCs w:val="16"/>
                                  </w:rPr>
                                </w:pPr>
                                <w:r>
                                  <w:rPr>
                                    <w:sz w:val="16"/>
                                    <w:szCs w:val="16"/>
                                  </w:rPr>
                                  <w:t xml:space="preserve">BIC </w:t>
                                </w:r>
                              </w:p>
                              <w:p w:rsidR="00BF29BA" w:rsidRPr="00BE2CD0" w:rsidRDefault="00BF29BA" w:rsidP="00E36553">
                                <w:pPr>
                                  <w:ind w:firstLine="142"/>
                                  <w:rPr>
                                    <w:b/>
                                    <w:sz w:val="18"/>
                                    <w:szCs w:val="16"/>
                                  </w:rPr>
                                </w:pPr>
                              </w:p>
                            </w:tc>
                          </w:tr>
                          <w:tr w:rsidR="00BF29BA" w:rsidTr="00BF29BA">
                            <w:trPr>
                              <w:trHeight w:val="1193"/>
                            </w:trPr>
                            <w:tc>
                              <w:tcPr>
                                <w:tcW w:w="2811" w:type="dxa"/>
                                <w:hideMark/>
                              </w:tcPr>
                              <w:p w:rsidR="00BF29BA" w:rsidRDefault="00BF29BA" w:rsidP="00E36553">
                                <w:pPr>
                                  <w:ind w:firstLine="142"/>
                                  <w:rPr>
                                    <w:sz w:val="18"/>
                                    <w:szCs w:val="16"/>
                                  </w:rPr>
                                </w:pPr>
                              </w:p>
                            </w:tc>
                          </w:tr>
                          <w:tr w:rsidR="00BF29BA" w:rsidTr="00BE2CD0">
                            <w:trPr>
                              <w:trHeight w:val="1591"/>
                            </w:trPr>
                            <w:tc>
                              <w:tcPr>
                                <w:tcW w:w="2811" w:type="dxa"/>
                                <w:hideMark/>
                              </w:tcPr>
                              <w:p w:rsidR="00BF29BA" w:rsidRDefault="00BF29BA" w:rsidP="00E36553">
                                <w:pPr>
                                  <w:ind w:firstLine="142"/>
                                  <w:rPr>
                                    <w:sz w:val="18"/>
                                    <w:szCs w:val="16"/>
                                  </w:rPr>
                                </w:pPr>
                              </w:p>
                            </w:tc>
                          </w:tr>
                        </w:tbl>
                        <w:p w:rsidR="00BF29BA" w:rsidRDefault="00BF29BA" w:rsidP="00E36553">
                          <w:pPr>
                            <w:ind w:firstLine="142"/>
                            <w:rPr>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89885" id="_x0000_t202" coordsize="21600,21600" o:spt="202" path="m,l,21600r21600,l21600,xe">
              <v:stroke joinstyle="miter"/>
              <v:path gradientshapeok="t" o:connecttype="rect"/>
            </v:shapetype>
            <v:shape id="Text Box 51" o:spid="_x0000_s1027" type="#_x0000_t202" style="position:absolute;left:0;text-align:left;margin-left:378.1pt;margin-top:743.45pt;width:149.9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" filled="f" stroked="f">
              <v:textbox inset="0,0,0,0">
                <w:txbxContent>
                  <w:tbl>
                    <w:tblPr>
                      <w:tblW w:w="0" w:type="auto"/>
                      <w:tblInd w:w="-176" w:type="dxa"/>
                      <w:tblLook w:val="04A0" w:firstRow="1" w:lastRow="0" w:firstColumn="1" w:lastColumn="0" w:noHBand="0" w:noVBand="1"/>
                    </w:tblPr>
                    <w:tblGrid>
                      <w:gridCol w:w="2811"/>
                    </w:tblGrid>
                    <w:tr w:rsidR="00BF29BA" w:rsidTr="00BF29BA">
                      <w:trPr>
                        <w:trHeight w:val="141"/>
                      </w:trPr>
                      <w:tc>
                        <w:tcPr>
                          <w:tcW w:w="2811" w:type="dxa"/>
                          <w:hideMark/>
                        </w:tcPr>
                        <w:p w:rsidR="00BF29BA" w:rsidRDefault="00BF29BA" w:rsidP="00E36553">
                          <w:pPr>
                            <w:ind w:firstLine="142"/>
                            <w:rPr>
                              <w:b/>
                              <w:sz w:val="18"/>
                              <w:szCs w:val="16"/>
                            </w:rPr>
                          </w:pPr>
                          <w:r w:rsidRPr="00BE2CD0">
                            <w:rPr>
                              <w:b/>
                              <w:sz w:val="18"/>
                              <w:szCs w:val="16"/>
                            </w:rPr>
                            <w:t>Bankverbindung</w:t>
                          </w:r>
                        </w:p>
                        <w:p w:rsidR="00BF29BA" w:rsidRDefault="0045214B" w:rsidP="00E36553">
                          <w:pPr>
                            <w:spacing w:before="80"/>
                            <w:ind w:firstLine="142"/>
                            <w:rPr>
                              <w:sz w:val="18"/>
                              <w:szCs w:val="16"/>
                            </w:rPr>
                          </w:pPr>
                          <w:r>
                            <w:rPr>
                              <w:sz w:val="18"/>
                              <w:szCs w:val="16"/>
                            </w:rPr>
                            <w:t>Bank</w:t>
                          </w:r>
                        </w:p>
                        <w:p w:rsidR="00BF29BA" w:rsidRDefault="00BF29BA" w:rsidP="00E36553">
                          <w:pPr>
                            <w:ind w:firstLine="142"/>
                            <w:rPr>
                              <w:sz w:val="16"/>
                              <w:szCs w:val="16"/>
                            </w:rPr>
                          </w:pPr>
                          <w:r>
                            <w:rPr>
                              <w:sz w:val="16"/>
                              <w:szCs w:val="16"/>
                            </w:rPr>
                            <w:t xml:space="preserve">IBAN </w:t>
                          </w:r>
                        </w:p>
                        <w:p w:rsidR="00BF29BA" w:rsidRDefault="00BF29BA" w:rsidP="00E36553">
                          <w:pPr>
                            <w:ind w:firstLine="142"/>
                            <w:rPr>
                              <w:sz w:val="16"/>
                              <w:szCs w:val="16"/>
                            </w:rPr>
                          </w:pPr>
                          <w:r>
                            <w:rPr>
                              <w:sz w:val="16"/>
                              <w:szCs w:val="16"/>
                            </w:rPr>
                            <w:t xml:space="preserve">BIC </w:t>
                          </w:r>
                        </w:p>
                        <w:p w:rsidR="00BF29BA" w:rsidRPr="00BE2CD0" w:rsidRDefault="00BF29BA" w:rsidP="00E36553">
                          <w:pPr>
                            <w:ind w:firstLine="142"/>
                            <w:rPr>
                              <w:b/>
                              <w:sz w:val="18"/>
                              <w:szCs w:val="16"/>
                            </w:rPr>
                          </w:pPr>
                        </w:p>
                      </w:tc>
                    </w:tr>
                    <w:tr w:rsidR="00BF29BA" w:rsidTr="00BF29BA">
                      <w:trPr>
                        <w:trHeight w:val="1193"/>
                      </w:trPr>
                      <w:tc>
                        <w:tcPr>
                          <w:tcW w:w="2811" w:type="dxa"/>
                          <w:hideMark/>
                        </w:tcPr>
                        <w:p w:rsidR="00BF29BA" w:rsidRDefault="00BF29BA" w:rsidP="00E36553">
                          <w:pPr>
                            <w:ind w:firstLine="142"/>
                            <w:rPr>
                              <w:sz w:val="18"/>
                              <w:szCs w:val="16"/>
                            </w:rPr>
                          </w:pPr>
                        </w:p>
                      </w:tc>
                    </w:tr>
                    <w:tr w:rsidR="00BF29BA" w:rsidTr="00BE2CD0">
                      <w:trPr>
                        <w:trHeight w:val="1591"/>
                      </w:trPr>
                      <w:tc>
                        <w:tcPr>
                          <w:tcW w:w="2811" w:type="dxa"/>
                          <w:hideMark/>
                        </w:tcPr>
                        <w:p w:rsidR="00BF29BA" w:rsidRDefault="00BF29BA" w:rsidP="00E36553">
                          <w:pPr>
                            <w:ind w:firstLine="142"/>
                            <w:rPr>
                              <w:sz w:val="18"/>
                              <w:szCs w:val="16"/>
                            </w:rPr>
                          </w:pPr>
                        </w:p>
                      </w:tc>
                    </w:tr>
                  </w:tbl>
                  <w:p w:rsidR="00BF29BA" w:rsidRDefault="00BF29BA" w:rsidP="00E36553">
                    <w:pPr>
                      <w:ind w:firstLine="142"/>
                      <w:rPr>
                        <w:sz w:val="18"/>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Aufzhlungszeichen5"/>
      <w:lvlText w:val="○"/>
      <w:lvlJc w:val="left"/>
      <w:pPr>
        <w:ind w:left="1800" w:hanging="360"/>
      </w:pPr>
      <w:rPr>
        <w:rFonts w:ascii="Monotype Corsiva" w:hAnsi="Monotype Corsiva" w:hint="default"/>
        <w:color w:val="D2CB6C"/>
      </w:rPr>
    </w:lvl>
  </w:abstractNum>
  <w:abstractNum w:abstractNumId="5" w15:restartNumberingAfterBreak="0">
    <w:nsid w:val="FFFFFF81"/>
    <w:multiLevelType w:val="singleLevel"/>
    <w:tmpl w:val="9A8A1DFA"/>
    <w:lvl w:ilvl="0">
      <w:start w:val="1"/>
      <w:numFmt w:val="bullet"/>
      <w:pStyle w:val="Aufzhlungszeichen4"/>
      <w:lvlText w:val=""/>
      <w:lvlJc w:val="left"/>
      <w:pPr>
        <w:ind w:left="1440" w:hanging="360"/>
      </w:pPr>
      <w:rPr>
        <w:rFonts w:ascii="Symbol" w:hAnsi="Symbol" w:hint="default"/>
        <w:color w:val="D2CB6C"/>
      </w:rPr>
    </w:lvl>
  </w:abstractNum>
  <w:abstractNum w:abstractNumId="6" w15:restartNumberingAfterBreak="0">
    <w:nsid w:val="FFFFFF82"/>
    <w:multiLevelType w:val="singleLevel"/>
    <w:tmpl w:val="4AAC3C4A"/>
    <w:lvl w:ilvl="0">
      <w:start w:val="1"/>
      <w:numFmt w:val="bullet"/>
      <w:pStyle w:val="Aufzhlungszeichen3"/>
      <w:lvlText w:val=""/>
      <w:lvlJc w:val="left"/>
      <w:pPr>
        <w:ind w:left="1080" w:hanging="360"/>
      </w:pPr>
      <w:rPr>
        <w:rFonts w:ascii="Symbol" w:hAnsi="Symbol" w:hint="default"/>
        <w:color w:val="A9A57C"/>
      </w:rPr>
    </w:lvl>
  </w:abstractNum>
  <w:abstractNum w:abstractNumId="7" w15:restartNumberingAfterBreak="0">
    <w:nsid w:val="FFFFFF83"/>
    <w:multiLevelType w:val="singleLevel"/>
    <w:tmpl w:val="A78082F4"/>
    <w:lvl w:ilvl="0">
      <w:start w:val="1"/>
      <w:numFmt w:val="bullet"/>
      <w:pStyle w:val="Aufzhlungszeichen2"/>
      <w:lvlText w:val=""/>
      <w:lvlJc w:val="left"/>
      <w:pPr>
        <w:ind w:left="720" w:hanging="360"/>
      </w:pPr>
      <w:rPr>
        <w:rFonts w:ascii="Symbol" w:hAnsi="Symbol" w:hint="default"/>
        <w:color w:val="A9A57C"/>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Aufzhlungszeichen"/>
      <w:lvlText w:val=""/>
      <w:lvlJc w:val="left"/>
      <w:pPr>
        <w:ind w:left="360" w:hanging="360"/>
      </w:pPr>
      <w:rPr>
        <w:rFonts w:ascii="Symbol" w:hAnsi="Symbol" w:hint="default"/>
        <w:color w:val="A9A57C"/>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attachedTemplate r:id="rId1"/>
  <w:defaultTabStop w:val="720"/>
  <w:autoHyphenation/>
  <w:hyphenationZone w:val="425"/>
  <w:drawingGridHorizontalSpacing w:val="110"/>
  <w:displayHorizontalDrawingGridEvery w:val="2"/>
  <w:characterSpacingControl w:val="doNotCompress"/>
  <w:hdrShapeDefaults>
    <o:shapedefaults v:ext="edit" spidmax="2051">
      <o:colormru v:ext="edit" colors="#0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DE"/>
    <w:rsid w:val="00046987"/>
    <w:rsid w:val="000501AF"/>
    <w:rsid w:val="00083820"/>
    <w:rsid w:val="00105E9E"/>
    <w:rsid w:val="001670EE"/>
    <w:rsid w:val="001B21FD"/>
    <w:rsid w:val="001D27D6"/>
    <w:rsid w:val="001E1A46"/>
    <w:rsid w:val="002431AB"/>
    <w:rsid w:val="00271DC5"/>
    <w:rsid w:val="002834B3"/>
    <w:rsid w:val="002A6A3A"/>
    <w:rsid w:val="0034058D"/>
    <w:rsid w:val="00354534"/>
    <w:rsid w:val="00373046"/>
    <w:rsid w:val="00391A82"/>
    <w:rsid w:val="003F41D4"/>
    <w:rsid w:val="003F440D"/>
    <w:rsid w:val="003F7384"/>
    <w:rsid w:val="0044155F"/>
    <w:rsid w:val="0045214B"/>
    <w:rsid w:val="00453E0D"/>
    <w:rsid w:val="00515917"/>
    <w:rsid w:val="005B0E18"/>
    <w:rsid w:val="005B555A"/>
    <w:rsid w:val="005E57DA"/>
    <w:rsid w:val="0060112E"/>
    <w:rsid w:val="00626704"/>
    <w:rsid w:val="006355C8"/>
    <w:rsid w:val="006C0B41"/>
    <w:rsid w:val="00703C71"/>
    <w:rsid w:val="007A1844"/>
    <w:rsid w:val="0082500B"/>
    <w:rsid w:val="00871EFC"/>
    <w:rsid w:val="008A4021"/>
    <w:rsid w:val="008D38FD"/>
    <w:rsid w:val="00907BD7"/>
    <w:rsid w:val="009C36E5"/>
    <w:rsid w:val="00A116B4"/>
    <w:rsid w:val="00A739FC"/>
    <w:rsid w:val="00B00C25"/>
    <w:rsid w:val="00B33D5F"/>
    <w:rsid w:val="00B65979"/>
    <w:rsid w:val="00BB5E49"/>
    <w:rsid w:val="00BE2CD0"/>
    <w:rsid w:val="00BF29BA"/>
    <w:rsid w:val="00C21451"/>
    <w:rsid w:val="00C32FCC"/>
    <w:rsid w:val="00C335DE"/>
    <w:rsid w:val="00C86D86"/>
    <w:rsid w:val="00D76944"/>
    <w:rsid w:val="00E36553"/>
    <w:rsid w:val="00EA1390"/>
    <w:rsid w:val="00EE3C52"/>
    <w:rsid w:val="00F25588"/>
    <w:rsid w:val="00F508F3"/>
    <w:rsid w:val="00F63A76"/>
    <w:rsid w:val="00FC0BD2"/>
    <w:rsid w:val="00FF28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60"/>
    </o:shapedefaults>
    <o:shapelayout v:ext="edit">
      <o:idmap v:ext="edit" data="1"/>
    </o:shapelayout>
  </w:shapeDefaults>
  <w:decimalSymbol w:val=","/>
  <w:listSeparator w:val=";"/>
  <w15:docId w15:val="{E01DF02C-9A35-4DBE-90E7-E0B18B3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sz w:val="24"/>
      <w:szCs w:val="22"/>
    </w:rPr>
  </w:style>
  <w:style w:type="paragraph" w:styleId="berschrift1">
    <w:name w:val="heading 1"/>
    <w:basedOn w:val="Standard"/>
    <w:next w:val="Standard"/>
    <w:qFormat/>
    <w:pPr>
      <w:keepNext/>
      <w:keepLines/>
      <w:spacing w:before="360"/>
      <w:outlineLvl w:val="0"/>
    </w:pPr>
    <w:rPr>
      <w:rFonts w:ascii="Century Gothic" w:eastAsia="Times New Roman" w:hAnsi="Century Gothic"/>
      <w:bCs/>
      <w:color w:val="A9A57C"/>
      <w:sz w:val="32"/>
      <w:szCs w:val="28"/>
    </w:rPr>
  </w:style>
  <w:style w:type="paragraph" w:styleId="berschrift2">
    <w:name w:val="heading 2"/>
    <w:basedOn w:val="Standard"/>
    <w:next w:val="Standard"/>
    <w:qFormat/>
    <w:pPr>
      <w:keepNext/>
      <w:keepLines/>
      <w:spacing w:before="120"/>
      <w:outlineLvl w:val="1"/>
    </w:pPr>
    <w:rPr>
      <w:rFonts w:ascii="Century Gothic" w:eastAsia="Times New Roman" w:hAnsi="Century Gothic"/>
      <w:bCs/>
      <w:color w:val="675E47"/>
      <w:sz w:val="28"/>
      <w:szCs w:val="26"/>
    </w:rPr>
  </w:style>
  <w:style w:type="paragraph" w:styleId="berschrift3">
    <w:name w:val="heading 3"/>
    <w:basedOn w:val="Standard"/>
    <w:next w:val="Standard"/>
    <w:qFormat/>
    <w:pPr>
      <w:keepNext/>
      <w:keepLines/>
      <w:spacing w:before="20"/>
      <w:outlineLvl w:val="2"/>
    </w:pPr>
    <w:rPr>
      <w:rFonts w:eastAsia="Times New Roman"/>
      <w:b/>
      <w:bCs/>
      <w:color w:val="A9A57C"/>
    </w:rPr>
  </w:style>
  <w:style w:type="paragraph" w:styleId="berschrift4">
    <w:name w:val="heading 4"/>
    <w:basedOn w:val="Standard"/>
    <w:next w:val="Standard"/>
    <w:qFormat/>
    <w:pPr>
      <w:keepNext/>
      <w:keepLines/>
      <w:spacing w:before="200"/>
      <w:outlineLvl w:val="3"/>
    </w:pPr>
    <w:rPr>
      <w:rFonts w:ascii="Century Gothic" w:eastAsia="Times New Roman" w:hAnsi="Century Gothic"/>
      <w:b/>
      <w:bCs/>
      <w:i/>
      <w:iCs/>
      <w:color w:val="A9A57C"/>
    </w:rPr>
  </w:style>
  <w:style w:type="paragraph" w:styleId="berschrift5">
    <w:name w:val="heading 5"/>
    <w:basedOn w:val="Standard"/>
    <w:next w:val="Standard"/>
    <w:qFormat/>
    <w:pPr>
      <w:keepNext/>
      <w:keepLines/>
      <w:spacing w:before="200"/>
      <w:outlineLvl w:val="4"/>
    </w:pPr>
    <w:rPr>
      <w:rFonts w:ascii="Century Gothic" w:eastAsia="Times New Roman" w:hAnsi="Century Gothic"/>
      <w:color w:val="A9A57C"/>
    </w:rPr>
  </w:style>
  <w:style w:type="paragraph" w:styleId="berschrift6">
    <w:name w:val="heading 6"/>
    <w:basedOn w:val="Standard"/>
    <w:next w:val="Standard"/>
    <w:qFormat/>
    <w:pPr>
      <w:keepNext/>
      <w:keepLines/>
      <w:spacing w:before="200"/>
      <w:outlineLvl w:val="5"/>
    </w:pPr>
    <w:rPr>
      <w:rFonts w:ascii="Century Gothic" w:eastAsia="Times New Roman" w:hAnsi="Century Gothic"/>
      <w:i/>
      <w:iCs/>
      <w:color w:val="A9A57C"/>
    </w:rPr>
  </w:style>
  <w:style w:type="paragraph" w:styleId="berschrift7">
    <w:name w:val="heading 7"/>
    <w:basedOn w:val="Standard"/>
    <w:next w:val="Standard"/>
    <w:qFormat/>
    <w:pPr>
      <w:keepNext/>
      <w:keepLines/>
      <w:spacing w:before="200"/>
      <w:outlineLvl w:val="6"/>
    </w:pPr>
    <w:rPr>
      <w:rFonts w:ascii="Century Gothic" w:eastAsia="Times New Roman" w:hAnsi="Century Gothic"/>
      <w:i/>
      <w:iCs/>
      <w:color w:val="2F2B20"/>
    </w:rPr>
  </w:style>
  <w:style w:type="paragraph" w:styleId="berschrift8">
    <w:name w:val="heading 8"/>
    <w:basedOn w:val="Standard"/>
    <w:next w:val="Standard"/>
    <w:qFormat/>
    <w:pPr>
      <w:keepNext/>
      <w:keepLines/>
      <w:spacing w:before="200"/>
      <w:outlineLvl w:val="7"/>
    </w:pPr>
    <w:rPr>
      <w:rFonts w:ascii="Century Gothic" w:eastAsia="Times New Roman" w:hAnsi="Century Gothic"/>
      <w:color w:val="2F2B20"/>
      <w:sz w:val="20"/>
      <w:szCs w:val="20"/>
    </w:rPr>
  </w:style>
  <w:style w:type="paragraph" w:styleId="berschrift9">
    <w:name w:val="heading 9"/>
    <w:basedOn w:val="Standard"/>
    <w:next w:val="Standard"/>
    <w:qFormat/>
    <w:pPr>
      <w:keepNext/>
      <w:keepLines/>
      <w:spacing w:before="200"/>
      <w:outlineLvl w:val="8"/>
    </w:pPr>
    <w:rPr>
      <w:rFonts w:ascii="Century Gothic" w:eastAsia="Times New Roman" w:hAnsi="Century Gothic"/>
      <w:i/>
      <w:iCs/>
      <w:color w:val="2F2B2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entury Gothic" w:eastAsia="Times New Roman" w:hAnsi="Century Gothic" w:cs="Times New Roman"/>
      <w:bCs/>
      <w:color w:val="000000"/>
      <w:sz w:val="32"/>
      <w:szCs w:val="28"/>
    </w:rPr>
  </w:style>
  <w:style w:type="character" w:customStyle="1" w:styleId="berschrift2Zchn">
    <w:name w:val="Überschrift 2 Zchn"/>
    <w:basedOn w:val="Absatz-Standardschriftart"/>
    <w:semiHidden/>
    <w:rPr>
      <w:rFonts w:ascii="Century Gothic" w:eastAsia="Times New Roman" w:hAnsi="Century Gothic" w:cs="Times New Roman"/>
      <w:bCs/>
      <w:color w:val="000000"/>
      <w:sz w:val="28"/>
      <w:szCs w:val="26"/>
    </w:rPr>
  </w:style>
  <w:style w:type="character" w:customStyle="1" w:styleId="berschrift3Zchn">
    <w:name w:val="Überschrift 3 Zchn"/>
    <w:basedOn w:val="Absatz-Standardschriftart"/>
    <w:semiHidden/>
    <w:rPr>
      <w:rFonts w:eastAsia="Times New Roman" w:cs="Times New Roman"/>
      <w:b/>
      <w:bCs/>
      <w:color w:val="000000"/>
      <w:sz w:val="24"/>
    </w:rPr>
  </w:style>
  <w:style w:type="character" w:customStyle="1" w:styleId="berschrift4Zchn">
    <w:name w:val="Überschrift 4 Zchn"/>
    <w:basedOn w:val="Absatz-Standardschriftart"/>
    <w:semiHidden/>
    <w:rPr>
      <w:rFonts w:ascii="Century Gothic" w:eastAsia="Times New Roman" w:hAnsi="Century Gothic" w:cs="Times New Roman"/>
      <w:b/>
      <w:bCs/>
      <w:i/>
      <w:iCs/>
      <w:color w:val="000000"/>
    </w:rPr>
  </w:style>
  <w:style w:type="character" w:customStyle="1" w:styleId="berschrift5Zchn">
    <w:name w:val="Überschrift 5 Zchn"/>
    <w:basedOn w:val="Absatz-Standardschriftart"/>
    <w:semiHidden/>
    <w:rPr>
      <w:rFonts w:ascii="Century Gothic" w:eastAsia="Times New Roman" w:hAnsi="Century Gothic" w:cs="Times New Roman"/>
      <w:color w:val="000000"/>
    </w:rPr>
  </w:style>
  <w:style w:type="character" w:customStyle="1" w:styleId="berschrift6Zchn">
    <w:name w:val="Überschrift 6 Zchn"/>
    <w:basedOn w:val="Absatz-Standardschriftart"/>
    <w:semiHidden/>
    <w:rPr>
      <w:rFonts w:ascii="Century Gothic" w:eastAsia="Times New Roman" w:hAnsi="Century Gothic" w:cs="Times New Roman"/>
      <w:i/>
      <w:iCs/>
      <w:color w:val="000000"/>
    </w:rPr>
  </w:style>
  <w:style w:type="character" w:customStyle="1" w:styleId="berschrift7Zchn">
    <w:name w:val="Überschrift 7 Zchn"/>
    <w:basedOn w:val="Absatz-Standardschriftart"/>
    <w:semiHidden/>
    <w:rPr>
      <w:rFonts w:ascii="Century Gothic" w:eastAsia="Times New Roman" w:hAnsi="Century Gothic" w:cs="Times New Roman"/>
      <w:i/>
      <w:iCs/>
      <w:color w:val="000000"/>
    </w:rPr>
  </w:style>
  <w:style w:type="character" w:customStyle="1" w:styleId="berschrift8Zchn">
    <w:name w:val="Überschrift 8 Zchn"/>
    <w:basedOn w:val="Absatz-Standardschriftart"/>
    <w:semiHidden/>
    <w:rPr>
      <w:rFonts w:ascii="Century Gothic" w:eastAsia="Times New Roman" w:hAnsi="Century Gothic" w:cs="Times New Roman"/>
      <w:color w:val="000000"/>
      <w:sz w:val="20"/>
      <w:szCs w:val="20"/>
    </w:rPr>
  </w:style>
  <w:style w:type="character" w:customStyle="1" w:styleId="berschrift9Zchn">
    <w:name w:val="Überschrift 9 Zchn"/>
    <w:basedOn w:val="Absatz-Standardschriftart"/>
    <w:semiHidden/>
    <w:rPr>
      <w:rFonts w:ascii="Century Gothic" w:eastAsia="Times New Roman" w:hAnsi="Century Gothic" w:cs="Times New Roman"/>
      <w:i/>
      <w:iCs/>
      <w:color w:val="000000"/>
      <w:sz w:val="20"/>
      <w:szCs w:val="20"/>
    </w:rPr>
  </w:style>
  <w:style w:type="character" w:styleId="Fett">
    <w:name w:val="Strong"/>
    <w:basedOn w:val="Absatz-Standardschriftart"/>
    <w:qFormat/>
    <w:rPr>
      <w:b/>
      <w:bCs/>
    </w:rPr>
  </w:style>
  <w:style w:type="character" w:styleId="Hervorhebung">
    <w:name w:val="Emphasis"/>
    <w:basedOn w:val="Absatz-Standardschriftart"/>
    <w:qFormat/>
    <w:rPr>
      <w:i/>
      <w:iCs/>
      <w:color w:val="000000"/>
    </w:rPr>
  </w:style>
  <w:style w:type="character" w:customStyle="1" w:styleId="IntensivesReferenzzeichen">
    <w:name w:val="Intensives Referenzzeichen"/>
    <w:basedOn w:val="Absatz-Standardschriftart"/>
    <w:rPr>
      <w:rFonts w:cs="Times New Roman"/>
      <w:b/>
      <w:color w:val="000000"/>
      <w:szCs w:val="20"/>
      <w:u w:val="single"/>
    </w:rPr>
  </w:style>
  <w:style w:type="character" w:customStyle="1" w:styleId="SubtilesReferenzzeichen">
    <w:name w:val="Subtiles Referenzzeichen"/>
    <w:basedOn w:val="Absatz-Standardschriftart"/>
    <w:rPr>
      <w:rFonts w:cs="Times New Roman"/>
      <w:color w:val="000000"/>
      <w:szCs w:val="20"/>
      <w:u w:val="single"/>
    </w:rPr>
  </w:style>
  <w:style w:type="character" w:customStyle="1" w:styleId="Buchttitelzeichen">
    <w:name w:val="Buchttitelzeichen"/>
    <w:basedOn w:val="Absatz-Standardschriftart"/>
    <w:rPr>
      <w:rFonts w:ascii="Century Gothic" w:hAnsi="Century Gothic" w:cs="Times New Roman"/>
      <w:b/>
      <w:i/>
      <w:color w:val="000000"/>
      <w:szCs w:val="20"/>
    </w:rPr>
  </w:style>
  <w:style w:type="character" w:customStyle="1" w:styleId="IntensivesHervorhebungszeichen">
    <w:name w:val="Intensives Hervorhebungszeichen"/>
    <w:basedOn w:val="Absatz-Standardschriftart"/>
    <w:rPr>
      <w:rFonts w:cs="Times New Roman"/>
      <w:b/>
      <w:i/>
      <w:color w:val="000000"/>
      <w:szCs w:val="20"/>
    </w:rPr>
  </w:style>
  <w:style w:type="character" w:customStyle="1" w:styleId="SubtilesHervorhebungszeichen">
    <w:name w:val="Subtiles Hervorhebungszeichen"/>
    <w:basedOn w:val="Absatz-Standardschriftart"/>
    <w:rPr>
      <w:rFonts w:cs="Times New Roman"/>
      <w:i/>
      <w:color w:val="000000"/>
      <w:szCs w:val="20"/>
    </w:rPr>
  </w:style>
  <w:style w:type="paragraph" w:customStyle="1" w:styleId="Anfhrungszeichen1">
    <w:name w:val="Anführungszeichen1"/>
    <w:basedOn w:val="Standard"/>
    <w:next w:val="Standard"/>
    <w:qFormat/>
    <w:pPr>
      <w:spacing w:before="160" w:line="300" w:lineRule="auto"/>
      <w:ind w:left="144" w:right="144"/>
      <w:jc w:val="center"/>
    </w:pPr>
    <w:rPr>
      <w:rFonts w:ascii="Century Gothic" w:eastAsia="Times New Roman" w:hAnsi="Century Gothic"/>
      <w:i/>
      <w:iCs/>
      <w:color w:val="A9A57C"/>
    </w:rPr>
  </w:style>
  <w:style w:type="character" w:customStyle="1" w:styleId="AnfhrungszeichenZchn">
    <w:name w:val="Anführungszeichen Zchn"/>
    <w:basedOn w:val="Absatz-Standardschriftart"/>
    <w:rPr>
      <w:rFonts w:ascii="Century Gothic" w:eastAsia="Times New Roman" w:hAnsi="Century Gothic"/>
      <w:i/>
      <w:iCs/>
      <w:color w:val="000000"/>
      <w:sz w:val="24"/>
    </w:rPr>
  </w:style>
  <w:style w:type="paragraph" w:customStyle="1" w:styleId="IntensivesAnfhrungszeichen1">
    <w:name w:val="Intensives Anführungszeichen1"/>
    <w:basedOn w:val="Standard"/>
    <w:next w:val="Standard"/>
    <w:qFormat/>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Times New Roman"/>
      <w:b/>
      <w:bCs/>
      <w:i/>
      <w:iCs/>
      <w:color w:val="FFFFFF"/>
    </w:rPr>
  </w:style>
  <w:style w:type="paragraph" w:styleId="Kopfzeile">
    <w:name w:val="header"/>
    <w:basedOn w:val="Standard"/>
    <w:unhideWhenUsed/>
    <w:pPr>
      <w:tabs>
        <w:tab w:val="center" w:pos="4320"/>
        <w:tab w:val="right" w:pos="8640"/>
      </w:tabs>
    </w:pPr>
  </w:style>
  <w:style w:type="character" w:customStyle="1" w:styleId="KopfzeileZchn">
    <w:name w:val="Kopfzeile Zchn"/>
    <w:basedOn w:val="Absatz-Standardschriftart"/>
    <w:rPr>
      <w:rFonts w:cs="Times New Roman"/>
      <w:color w:val="000000"/>
      <w:szCs w:val="20"/>
    </w:rPr>
  </w:style>
  <w:style w:type="paragraph" w:styleId="Fuzeile">
    <w:name w:val="footer"/>
    <w:basedOn w:val="Standard"/>
    <w:unhideWhenUsed/>
    <w:pPr>
      <w:tabs>
        <w:tab w:val="center" w:pos="4320"/>
        <w:tab w:val="right" w:pos="8640"/>
      </w:tabs>
    </w:pPr>
  </w:style>
  <w:style w:type="character" w:customStyle="1" w:styleId="FuzeileZchn">
    <w:name w:val="Fußzeile Zchn"/>
    <w:basedOn w:val="Absatz-Standardschriftart"/>
    <w:rPr>
      <w:rFonts w:cs="Times New Roman"/>
      <w:color w:val="000000"/>
      <w:szCs w:val="20"/>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color w:val="000000"/>
      <w:sz w:val="16"/>
      <w:szCs w:val="16"/>
    </w:rPr>
  </w:style>
  <w:style w:type="paragraph" w:styleId="Beschriftung">
    <w:name w:val="caption"/>
    <w:basedOn w:val="Standard"/>
    <w:next w:val="Standard"/>
    <w:qFormat/>
    <w:rPr>
      <w:rFonts w:eastAsia="Times New Roman"/>
      <w:b/>
      <w:bCs/>
      <w:smallCaps/>
      <w:color w:val="675E47"/>
      <w:spacing w:val="6"/>
      <w:sz w:val="20"/>
      <w:szCs w:val="18"/>
    </w:rPr>
  </w:style>
  <w:style w:type="paragraph" w:styleId="KeinLeerraum">
    <w:name w:val="No Spacing"/>
    <w:qFormat/>
    <w:rPr>
      <w:sz w:val="22"/>
      <w:szCs w:val="22"/>
    </w:rPr>
  </w:style>
  <w:style w:type="paragraph" w:styleId="Blocktext">
    <w:name w:val="Block Text"/>
    <w:aliases w:val="Blockquote"/>
    <w:semiHidden/>
    <w:pPr>
      <w:pBdr>
        <w:top w:val="single" w:sz="2" w:space="10" w:color="CBC9B0"/>
        <w:bottom w:val="single" w:sz="24" w:space="10" w:color="CBC9B0"/>
      </w:pBdr>
      <w:spacing w:after="280"/>
      <w:ind w:left="1440" w:right="1440"/>
      <w:jc w:val="both"/>
    </w:pPr>
    <w:rPr>
      <w:rFonts w:eastAsia="Times New Roman"/>
      <w:color w:val="FFFFFF"/>
      <w:sz w:val="28"/>
      <w:szCs w:val="28"/>
    </w:rPr>
  </w:style>
  <w:style w:type="paragraph" w:styleId="Aufzhlungszeichen">
    <w:name w:val="List Bullet"/>
    <w:basedOn w:val="Standard"/>
    <w:semiHidden/>
    <w:unhideWhenUsed/>
    <w:pPr>
      <w:numPr>
        <w:numId w:val="16"/>
      </w:numPr>
      <w:contextualSpacing/>
    </w:pPr>
  </w:style>
  <w:style w:type="paragraph" w:styleId="Aufzhlungszeichen2">
    <w:name w:val="List Bullet 2"/>
    <w:basedOn w:val="Standard"/>
    <w:semiHidden/>
    <w:unhideWhenUsed/>
    <w:pPr>
      <w:numPr>
        <w:numId w:val="17"/>
      </w:numPr>
    </w:pPr>
  </w:style>
  <w:style w:type="paragraph" w:styleId="Aufzhlungszeichen3">
    <w:name w:val="List Bullet 3"/>
    <w:basedOn w:val="Standard"/>
    <w:semiHidden/>
    <w:unhideWhenUsed/>
    <w:pPr>
      <w:numPr>
        <w:numId w:val="18"/>
      </w:numPr>
    </w:pPr>
  </w:style>
  <w:style w:type="paragraph" w:styleId="Aufzhlungszeichen4">
    <w:name w:val="List Bullet 4"/>
    <w:basedOn w:val="Standard"/>
    <w:semiHidden/>
    <w:unhideWhenUsed/>
    <w:pPr>
      <w:numPr>
        <w:numId w:val="19"/>
      </w:numPr>
    </w:pPr>
  </w:style>
  <w:style w:type="paragraph" w:styleId="Aufzhlungszeichen5">
    <w:name w:val="List Bullet 5"/>
    <w:basedOn w:val="Standard"/>
    <w:semiHidden/>
    <w:unhideWhenUsed/>
    <w:pPr>
      <w:numPr>
        <w:numId w:val="20"/>
      </w:numPr>
    </w:pPr>
  </w:style>
  <w:style w:type="paragraph" w:styleId="Verzeichnis1">
    <w:name w:val="toc 1"/>
    <w:basedOn w:val="Standard"/>
    <w:next w:val="Standard"/>
    <w:autoRedefine/>
    <w:semiHidden/>
    <w:unhideWhenUsed/>
    <w:pPr>
      <w:tabs>
        <w:tab w:val="right" w:leader="dot" w:pos="8630"/>
      </w:tabs>
      <w:spacing w:after="40"/>
    </w:pPr>
    <w:rPr>
      <w:smallCaps/>
      <w:noProof/>
      <w:color w:val="9CBEBD"/>
    </w:rPr>
  </w:style>
  <w:style w:type="paragraph" w:styleId="Verzeichnis2">
    <w:name w:val="toc 2"/>
    <w:basedOn w:val="Standard"/>
    <w:next w:val="Standard"/>
    <w:autoRedefine/>
    <w:semiHidden/>
    <w:unhideWhenUsed/>
    <w:pPr>
      <w:tabs>
        <w:tab w:val="right" w:leader="dot" w:pos="8630"/>
      </w:tabs>
      <w:spacing w:after="40"/>
      <w:ind w:left="216"/>
    </w:pPr>
    <w:rPr>
      <w:smallCaps/>
      <w:noProof/>
    </w:rPr>
  </w:style>
  <w:style w:type="paragraph" w:styleId="Verzeichnis3">
    <w:name w:val="toc 3"/>
    <w:basedOn w:val="Standard"/>
    <w:next w:val="Standard"/>
    <w:autoRedefine/>
    <w:semiHidden/>
    <w:unhideWhenUsed/>
    <w:pPr>
      <w:tabs>
        <w:tab w:val="right" w:leader="dot" w:pos="8630"/>
      </w:tabs>
      <w:spacing w:after="40"/>
      <w:ind w:left="446"/>
    </w:pPr>
    <w:rPr>
      <w:smallCaps/>
      <w:noProof/>
    </w:rPr>
  </w:style>
  <w:style w:type="paragraph" w:styleId="Verzeichnis4">
    <w:name w:val="toc 4"/>
    <w:basedOn w:val="Standard"/>
    <w:next w:val="Standard"/>
    <w:autoRedefine/>
    <w:semiHidden/>
    <w:unhideWhenUsed/>
    <w:pPr>
      <w:tabs>
        <w:tab w:val="right" w:leader="dot" w:pos="8630"/>
      </w:tabs>
      <w:spacing w:after="40"/>
      <w:ind w:left="662"/>
    </w:pPr>
    <w:rPr>
      <w:smallCaps/>
      <w:noProof/>
    </w:rPr>
  </w:style>
  <w:style w:type="paragraph" w:styleId="Verzeichnis5">
    <w:name w:val="toc 5"/>
    <w:basedOn w:val="Standard"/>
    <w:next w:val="Standard"/>
    <w:autoRedefine/>
    <w:semiHidden/>
    <w:unhideWhenUsed/>
    <w:pPr>
      <w:tabs>
        <w:tab w:val="right" w:leader="dot" w:pos="8630"/>
      </w:tabs>
      <w:spacing w:after="40"/>
      <w:ind w:left="878"/>
    </w:pPr>
    <w:rPr>
      <w:smallCaps/>
      <w:noProof/>
    </w:rPr>
  </w:style>
  <w:style w:type="paragraph" w:styleId="Verzeichnis6">
    <w:name w:val="toc 6"/>
    <w:basedOn w:val="Standard"/>
    <w:next w:val="Standard"/>
    <w:autoRedefine/>
    <w:semiHidden/>
    <w:unhideWhenUsed/>
    <w:pPr>
      <w:tabs>
        <w:tab w:val="right" w:leader="dot" w:pos="8630"/>
      </w:tabs>
      <w:spacing w:after="40"/>
      <w:ind w:left="1094"/>
    </w:pPr>
    <w:rPr>
      <w:smallCaps/>
      <w:noProof/>
    </w:rPr>
  </w:style>
  <w:style w:type="paragraph" w:styleId="Verzeichnis7">
    <w:name w:val="toc 7"/>
    <w:basedOn w:val="Standard"/>
    <w:next w:val="Standard"/>
    <w:autoRedefine/>
    <w:semiHidden/>
    <w:unhideWhenUsed/>
    <w:pPr>
      <w:tabs>
        <w:tab w:val="right" w:leader="dot" w:pos="8630"/>
      </w:tabs>
      <w:spacing w:after="40"/>
      <w:ind w:left="1325"/>
    </w:pPr>
    <w:rPr>
      <w:smallCaps/>
      <w:noProof/>
    </w:rPr>
  </w:style>
  <w:style w:type="paragraph" w:styleId="Verzeichnis8">
    <w:name w:val="toc 8"/>
    <w:basedOn w:val="Standard"/>
    <w:next w:val="Standard"/>
    <w:autoRedefine/>
    <w:semiHidden/>
    <w:unhideWhenUsed/>
    <w:pPr>
      <w:tabs>
        <w:tab w:val="right" w:leader="dot" w:pos="8630"/>
      </w:tabs>
      <w:spacing w:after="40"/>
      <w:ind w:left="1540"/>
    </w:pPr>
    <w:rPr>
      <w:smallCaps/>
      <w:noProof/>
    </w:rPr>
  </w:style>
  <w:style w:type="paragraph" w:styleId="Verzeichnis9">
    <w:name w:val="toc 9"/>
    <w:basedOn w:val="Standard"/>
    <w:next w:val="Standard"/>
    <w:autoRedefine/>
    <w:semiHidden/>
    <w:unhideWhenUsed/>
    <w:pPr>
      <w:tabs>
        <w:tab w:val="right" w:leader="dot" w:pos="8630"/>
      </w:tabs>
      <w:spacing w:after="40"/>
      <w:ind w:left="1760"/>
    </w:pPr>
    <w:rPr>
      <w:smallCaps/>
      <w:noProof/>
    </w:rPr>
  </w:style>
  <w:style w:type="character" w:styleId="Hyperlink">
    <w:name w:val="Hyperlink"/>
    <w:basedOn w:val="Absatz-Standardschriftart"/>
    <w:unhideWhenUsed/>
    <w:rPr>
      <w:color w:val="000000"/>
      <w:u w:val="single"/>
    </w:rPr>
  </w:style>
  <w:style w:type="character" w:styleId="Buchtitel">
    <w:name w:val="Book Title"/>
    <w:basedOn w:val="Absatz-Standardschriftart"/>
    <w:qFormat/>
    <w:rPr>
      <w:b/>
      <w:bCs/>
      <w:caps w:val="0"/>
      <w:smallCaps/>
      <w:spacing w:val="10"/>
    </w:rPr>
  </w:style>
  <w:style w:type="character" w:styleId="IntensiveHervorhebung">
    <w:name w:val="Intense Emphasis"/>
    <w:basedOn w:val="Absatz-Standardschriftart"/>
    <w:qFormat/>
    <w:rPr>
      <w:b/>
      <w:bCs/>
      <w:i/>
      <w:iCs/>
      <w:color w:val="000000"/>
    </w:rPr>
  </w:style>
  <w:style w:type="character" w:styleId="IntensiverVerweis">
    <w:name w:val="Intense Reference"/>
    <w:basedOn w:val="Absatz-Standardschriftart"/>
    <w:qFormat/>
    <w:rPr>
      <w:b/>
      <w:bCs/>
      <w:smallCaps/>
      <w:color w:val="000000"/>
      <w:spacing w:val="5"/>
      <w:u w:val="single"/>
    </w:rPr>
  </w:style>
  <w:style w:type="character" w:styleId="SchwacheHervorhebung">
    <w:name w:val="Subtle Emphasis"/>
    <w:basedOn w:val="Absatz-Standardschriftart"/>
    <w:qFormat/>
    <w:rPr>
      <w:b w:val="0"/>
      <w:i/>
      <w:iCs/>
      <w:color w:val="000000"/>
    </w:rPr>
  </w:style>
  <w:style w:type="character" w:styleId="SchwacherVerweis">
    <w:name w:val="Subtle Reference"/>
    <w:basedOn w:val="Absatz-Standardschriftart"/>
    <w:qFormat/>
    <w:rPr>
      <w:smallCaps/>
      <w:color w:val="000000"/>
      <w:u w:val="single"/>
    </w:rPr>
  </w:style>
  <w:style w:type="paragraph" w:styleId="Gruformel">
    <w:name w:val="Closing"/>
    <w:basedOn w:val="Standard"/>
    <w:semiHidden/>
    <w:unhideWhenUsed/>
    <w:pPr>
      <w:spacing w:before="480" w:after="960"/>
      <w:contextualSpacing/>
    </w:pPr>
    <w:rPr>
      <w:b/>
      <w:color w:val="675E47"/>
    </w:rPr>
  </w:style>
  <w:style w:type="character" w:customStyle="1" w:styleId="GruformelZchn">
    <w:name w:val="Grußformel Zchn"/>
    <w:basedOn w:val="Absatz-Standardschriftart"/>
    <w:rPr>
      <w:b/>
      <w:color w:val="000000"/>
      <w:sz w:val="21"/>
    </w:rPr>
  </w:style>
  <w:style w:type="paragraph" w:customStyle="1" w:styleId="Empfngeradresse">
    <w:name w:val="Empfängeradresse"/>
    <w:basedOn w:val="KeinLeerraum"/>
    <w:qFormat/>
    <w:pPr>
      <w:spacing w:after="360"/>
      <w:contextualSpacing/>
    </w:pPr>
    <w:rPr>
      <w:color w:val="675E47"/>
      <w:sz w:val="21"/>
    </w:rPr>
  </w:style>
  <w:style w:type="paragraph" w:styleId="Anrede">
    <w:name w:val="Salutation"/>
    <w:basedOn w:val="KeinLeerraum"/>
    <w:next w:val="Standard"/>
    <w:semiHidden/>
    <w:unhideWhenUsed/>
    <w:pPr>
      <w:spacing w:before="480" w:after="320"/>
      <w:contextualSpacing/>
    </w:pPr>
    <w:rPr>
      <w:b/>
      <w:color w:val="675E47"/>
      <w:sz w:val="21"/>
    </w:rPr>
  </w:style>
  <w:style w:type="character" w:customStyle="1" w:styleId="AnredeZchn">
    <w:name w:val="Anrede Zchn"/>
    <w:basedOn w:val="Absatz-Standardschriftart"/>
    <w:rPr>
      <w:b/>
      <w:color w:val="000000"/>
      <w:sz w:val="21"/>
    </w:rPr>
  </w:style>
  <w:style w:type="paragraph" w:customStyle="1" w:styleId="Absenderadresse1">
    <w:name w:val="Absenderadresse1"/>
    <w:basedOn w:val="KeinLeerraum"/>
    <w:qFormat/>
    <w:pPr>
      <w:spacing w:after="360"/>
      <w:contextualSpacing/>
    </w:pPr>
  </w:style>
  <w:style w:type="paragraph" w:styleId="Untertitel">
    <w:name w:val="Subtitle"/>
    <w:basedOn w:val="Standard"/>
    <w:next w:val="Standard"/>
    <w:qFormat/>
    <w:pPr>
      <w:numPr>
        <w:ilvl w:val="1"/>
      </w:numPr>
    </w:pPr>
    <w:rPr>
      <w:rFonts w:eastAsia="Times New Roman"/>
      <w:iCs/>
      <w:color w:val="675E47"/>
      <w:sz w:val="32"/>
      <w:szCs w:val="24"/>
    </w:rPr>
  </w:style>
  <w:style w:type="character" w:customStyle="1" w:styleId="UntertitelZchn">
    <w:name w:val="Untertitel Zchn"/>
    <w:basedOn w:val="Absatz-Standardschriftart"/>
    <w:rPr>
      <w:rFonts w:eastAsia="Times New Roman" w:cs="Times New Roman"/>
      <w:iCs/>
      <w:color w:val="000000"/>
      <w:sz w:val="32"/>
      <w:szCs w:val="24"/>
    </w:rPr>
  </w:style>
  <w:style w:type="paragraph" w:styleId="Titel">
    <w:name w:val="Title"/>
    <w:basedOn w:val="Standard"/>
    <w:next w:val="Standard"/>
    <w:qFormat/>
    <w:pPr>
      <w:contextualSpacing/>
    </w:pPr>
    <w:rPr>
      <w:rFonts w:ascii="Century Gothic" w:eastAsia="Times New Roman" w:hAnsi="Century Gothic"/>
      <w:color w:val="675E47"/>
      <w:kern w:val="28"/>
      <w:sz w:val="80"/>
      <w:szCs w:val="52"/>
    </w:rPr>
  </w:style>
  <w:style w:type="character" w:customStyle="1" w:styleId="TitelZchn">
    <w:name w:val="Titel Zchn"/>
    <w:basedOn w:val="Absatz-Standardschriftart"/>
    <w:rPr>
      <w:rFonts w:ascii="Century Gothic" w:eastAsia="Times New Roman" w:hAnsi="Century Gothic" w:cs="Times New Roman"/>
      <w:color w:val="000000"/>
      <w:kern w:val="28"/>
      <w:sz w:val="80"/>
      <w:szCs w:val="52"/>
    </w:rPr>
  </w:style>
  <w:style w:type="paragraph" w:styleId="Datum">
    <w:name w:val="Date"/>
    <w:basedOn w:val="Standard"/>
    <w:next w:val="Standard"/>
    <w:semiHidden/>
    <w:unhideWhenUsed/>
  </w:style>
  <w:style w:type="character" w:customStyle="1" w:styleId="DatumZchn">
    <w:name w:val="Datum Zchn"/>
    <w:basedOn w:val="Absatz-Standardschriftart"/>
    <w:semiHidden/>
    <w:rPr>
      <w:rFonts w:cs="Times New Roman"/>
      <w:color w:val="000000"/>
      <w:szCs w:val="20"/>
    </w:rPr>
  </w:style>
  <w:style w:type="character" w:styleId="Platzhaltertext">
    <w:name w:val="Placeholder Text"/>
    <w:basedOn w:val="Absatz-Standardschriftart"/>
    <w:unhideWhenUsed/>
    <w:rPr>
      <w:color w:val="808080"/>
    </w:rPr>
  </w:style>
  <w:style w:type="paragraph" w:styleId="Unterschrift">
    <w:name w:val="Signature"/>
    <w:basedOn w:val="Standard"/>
    <w:semiHidden/>
    <w:unhideWhenUsed/>
    <w:pPr>
      <w:contextualSpacing/>
    </w:pPr>
  </w:style>
  <w:style w:type="character" w:customStyle="1" w:styleId="UnterschriftZchn">
    <w:name w:val="Unterschrift Zchn"/>
    <w:basedOn w:val="Absatz-Standardschriftart"/>
    <w:rPr>
      <w:rFonts w:cs="Times New Roman"/>
      <w:color w:val="000000"/>
      <w:szCs w:val="20"/>
    </w:rPr>
  </w:style>
  <w:style w:type="paragraph" w:customStyle="1" w:styleId="Datumstext">
    <w:name w:val="Datumstext"/>
    <w:basedOn w:val="Standard"/>
    <w:pPr>
      <w:spacing w:before="720"/>
      <w:contextualSpacing/>
    </w:pPr>
  </w:style>
  <w:style w:type="character" w:customStyle="1" w:styleId="KeinLeerraumZchn">
    <w:name w:val="Kein Leerraum Zchn"/>
    <w:basedOn w:val="Absatz-Standardschriftart"/>
    <w:rPr>
      <w:sz w:val="22"/>
      <w:szCs w:val="22"/>
      <w:lang w:val="de-DE" w:eastAsia="de-DE" w:bidi="ar-SA"/>
    </w:rPr>
  </w:style>
  <w:style w:type="paragraph" w:styleId="Listenabsatz">
    <w:name w:val="List Paragraph"/>
    <w:basedOn w:val="Standard"/>
    <w:qFormat/>
    <w:pPr>
      <w:ind w:left="720" w:hanging="288"/>
      <w:contextualSpacing/>
    </w:pPr>
    <w:rPr>
      <w:color w:val="675E47"/>
    </w:rPr>
  </w:style>
  <w:style w:type="character" w:customStyle="1" w:styleId="IntensivesAnfhrungszeichenZchn">
    <w:name w:val="Intensives Anführungszeichen Zchn"/>
    <w:basedOn w:val="Absatz-Standardschriftart"/>
    <w:rPr>
      <w:rFonts w:eastAsia="Times New Roman"/>
      <w:b/>
      <w:bCs/>
      <w:i/>
      <w:iCs/>
      <w:color w:val="000000"/>
      <w:sz w:val="21"/>
      <w:shd w:val="clear" w:color="auto" w:fill="A9A57C"/>
    </w:rPr>
  </w:style>
  <w:style w:type="paragraph" w:styleId="Inhaltsverzeichnisberschrift">
    <w:name w:val="TOC Heading"/>
    <w:basedOn w:val="berschrift1"/>
    <w:next w:val="Standard"/>
    <w:qFormat/>
    <w:pPr>
      <w:spacing w:before="480" w:line="264" w:lineRule="auto"/>
      <w:outlineLvl w:val="9"/>
    </w:pPr>
    <w:rPr>
      <w:b/>
      <w:color w:val="000000"/>
      <w:sz w:val="28"/>
    </w:rPr>
  </w:style>
  <w:style w:type="paragraph" w:customStyle="1" w:styleId="Name">
    <w:name w:val="Name"/>
    <w:basedOn w:val="Titel"/>
    <w:qFormat/>
    <w:rPr>
      <w:b/>
      <w:sz w:val="28"/>
      <w:szCs w:val="28"/>
    </w:rPr>
  </w:style>
  <w:style w:type="character" w:styleId="BesuchterHyperlink">
    <w:name w:val="FollowedHyperlink"/>
    <w:basedOn w:val="Absatz-Standardschriftart"/>
    <w:uiPriority w:val="99"/>
    <w:semiHidden/>
    <w:unhideWhenUsed/>
    <w:rsid w:val="00BE2CD0"/>
    <w:rPr>
      <w:color w:val="954F72" w:themeColor="followedHyperlink"/>
      <w:u w:val="single"/>
    </w:rPr>
  </w:style>
  <w:style w:type="paragraph" w:customStyle="1" w:styleId="Default">
    <w:name w:val="Default"/>
    <w:rsid w:val="00BB5E4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77028">
      <w:bodyDiv w:val="1"/>
      <w:marLeft w:val="0"/>
      <w:marRight w:val="0"/>
      <w:marTop w:val="0"/>
      <w:marBottom w:val="0"/>
      <w:divBdr>
        <w:top w:val="none" w:sz="0" w:space="0" w:color="auto"/>
        <w:left w:val="none" w:sz="0" w:space="0" w:color="auto"/>
        <w:bottom w:val="none" w:sz="0" w:space="0" w:color="auto"/>
        <w:right w:val="none" w:sz="0" w:space="0" w:color="auto"/>
      </w:divBdr>
    </w:div>
    <w:div w:id="15229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ger%20Hoever\AppData\Local\Packages\Microsoft.MicrosoftEdge_8wekyb3d8bbwe\TempState\Downloads\KG_Duesseldorf_Kopfbogen%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KG_Duesseldorf_Kopfbogen (1).dotx</Template>
  <TotalTime>0</TotalTime>
  <Pages>1</Pages>
  <Words>93</Words>
  <Characters>586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Gewerkschaft der Polizei • LB NRW • Postfach 12 05 07 • 40605 Düsseldorf</vt:lpstr>
    </vt:vector>
  </TitlesOfParts>
  <Company>GDP</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Gewerkschaft der Polizei • LB NRW • Postfach 12 05 07 • 40605 Düsseldorf</dc:title>
  <dc:subject/>
  <dc:creator>Holger Hoever</dc:creator>
  <cp:keywords/>
  <cp:lastModifiedBy>Hoever, Holger</cp:lastModifiedBy>
  <cp:revision>2</cp:revision>
  <cp:lastPrinted>2019-12-09T08:03:00Z</cp:lastPrinted>
  <dcterms:created xsi:type="dcterms:W3CDTF">2019-12-09T08:06:00Z</dcterms:created>
  <dcterms:modified xsi:type="dcterms:W3CDTF">2019-12-09T08:06:00Z</dcterms:modified>
</cp:coreProperties>
</file>